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C62AA" w14:textId="77777777" w:rsidR="00D128D8" w:rsidRDefault="00D128D8" w:rsidP="00D128D8">
      <w:pPr>
        <w:jc w:val="both"/>
        <w:rPr>
          <w:rFonts w:ascii="Calibri" w:hAnsi="Calibri" w:cs="Calibri"/>
          <w:b/>
          <w:sz w:val="22"/>
          <w:szCs w:val="22"/>
        </w:rPr>
      </w:pPr>
    </w:p>
    <w:p w14:paraId="6C81EC05" w14:textId="77777777" w:rsidR="00D128D8" w:rsidRPr="002A3857" w:rsidRDefault="00D128D8" w:rsidP="00D128D8">
      <w:pPr>
        <w:jc w:val="both"/>
        <w:rPr>
          <w:rFonts w:ascii="Calibri" w:hAnsi="Calibri" w:cs="Calibri"/>
          <w:b/>
          <w:sz w:val="36"/>
          <w:szCs w:val="22"/>
        </w:rPr>
      </w:pPr>
      <w:proofErr w:type="spellStart"/>
      <w:r w:rsidRPr="002A3857">
        <w:rPr>
          <w:rFonts w:ascii="Calibri" w:hAnsi="Calibri" w:cs="Calibri"/>
          <w:b/>
          <w:sz w:val="36"/>
          <w:szCs w:val="22"/>
        </w:rPr>
        <w:t>Struttura</w:t>
      </w:r>
      <w:proofErr w:type="spellEnd"/>
      <w:r w:rsidRPr="002A3857">
        <w:rPr>
          <w:rFonts w:ascii="Calibri" w:hAnsi="Calibri" w:cs="Calibri"/>
          <w:b/>
          <w:sz w:val="36"/>
          <w:szCs w:val="22"/>
        </w:rPr>
        <w:t xml:space="preserve"> </w:t>
      </w:r>
      <w:proofErr w:type="spellStart"/>
      <w:r w:rsidRPr="002A3857">
        <w:rPr>
          <w:rFonts w:ascii="Calibri" w:hAnsi="Calibri" w:cs="Calibri"/>
          <w:b/>
          <w:sz w:val="36"/>
          <w:szCs w:val="22"/>
        </w:rPr>
        <w:t>dei</w:t>
      </w:r>
      <w:proofErr w:type="spellEnd"/>
      <w:r w:rsidRPr="002A3857">
        <w:rPr>
          <w:rFonts w:ascii="Calibri" w:hAnsi="Calibri" w:cs="Calibri"/>
          <w:b/>
          <w:sz w:val="36"/>
          <w:szCs w:val="22"/>
        </w:rPr>
        <w:t xml:space="preserve"> </w:t>
      </w:r>
      <w:proofErr w:type="spellStart"/>
      <w:r w:rsidRPr="002A3857">
        <w:rPr>
          <w:rFonts w:ascii="Calibri" w:hAnsi="Calibri" w:cs="Calibri"/>
          <w:b/>
          <w:sz w:val="36"/>
          <w:szCs w:val="22"/>
        </w:rPr>
        <w:t>casi</w:t>
      </w:r>
      <w:proofErr w:type="spellEnd"/>
      <w:r w:rsidRPr="002A3857">
        <w:rPr>
          <w:rFonts w:ascii="Calibri" w:hAnsi="Calibri" w:cs="Calibri"/>
          <w:b/>
          <w:sz w:val="36"/>
          <w:szCs w:val="22"/>
        </w:rPr>
        <w:t xml:space="preserve"> di studio</w:t>
      </w:r>
    </w:p>
    <w:p w14:paraId="4F487AF8" w14:textId="77777777" w:rsidR="00D128D8" w:rsidRPr="00945AE1" w:rsidRDefault="00D128D8" w:rsidP="00D128D8">
      <w:pPr>
        <w:jc w:val="both"/>
        <w:rPr>
          <w:rFonts w:ascii="Calibri" w:hAnsi="Calibri" w:cs="Calibri"/>
          <w:b/>
          <w:sz w:val="22"/>
          <w:szCs w:val="22"/>
        </w:rPr>
      </w:pPr>
    </w:p>
    <w:p w14:paraId="2AA25F60" w14:textId="77777777" w:rsidR="00D128D8" w:rsidRDefault="00D128D8" w:rsidP="00D128D8">
      <w:pPr>
        <w:jc w:val="both"/>
        <w:rPr>
          <w:rFonts w:ascii="Verdana" w:hAnsi="Verdana"/>
          <w:b/>
        </w:rPr>
      </w:pPr>
    </w:p>
    <w:p w14:paraId="3231B334" w14:textId="77777777" w:rsidR="00D128D8" w:rsidRDefault="00D128D8" w:rsidP="00D128D8">
      <w:pPr>
        <w:jc w:val="both"/>
        <w:rPr>
          <w:rFonts w:ascii="Verdana" w:hAnsi="Verdana"/>
          <w:b/>
        </w:rPr>
      </w:pPr>
      <w:r w:rsidRPr="002A3857">
        <w:rPr>
          <w:rFonts w:ascii="Verdana" w:hAnsi="Verdana"/>
          <w:b/>
        </w:rPr>
        <w:t xml:space="preserve">1.1. </w:t>
      </w:r>
      <w:r>
        <w:rPr>
          <w:rFonts w:ascii="Verdana" w:hAnsi="Verdana"/>
          <w:b/>
        </w:rPr>
        <w:t xml:space="preserve">Un breve </w:t>
      </w:r>
      <w:proofErr w:type="spellStart"/>
      <w:r>
        <w:rPr>
          <w:rFonts w:ascii="Verdana" w:hAnsi="Verdana"/>
          <w:b/>
        </w:rPr>
        <w:t>profilo</w:t>
      </w:r>
      <w:proofErr w:type="spellEnd"/>
      <w:r>
        <w:rPr>
          <w:rFonts w:ascii="Verdana" w:hAnsi="Verdana"/>
          <w:b/>
        </w:rPr>
        <w:t xml:space="preserve"> </w:t>
      </w:r>
      <w:proofErr w:type="spellStart"/>
      <w:r>
        <w:rPr>
          <w:rFonts w:ascii="Verdana" w:hAnsi="Verdana"/>
          <w:b/>
        </w:rPr>
        <w:t>professionale</w:t>
      </w:r>
      <w:proofErr w:type="spellEnd"/>
      <w:r>
        <w:rPr>
          <w:rFonts w:ascii="Verdana" w:hAnsi="Verdana"/>
          <w:b/>
        </w:rPr>
        <w:t xml:space="preserve"> del </w:t>
      </w:r>
      <w:proofErr w:type="spellStart"/>
      <w:r>
        <w:rPr>
          <w:rFonts w:ascii="Verdana" w:hAnsi="Verdana"/>
          <w:b/>
        </w:rPr>
        <w:t>dirigente</w:t>
      </w:r>
      <w:proofErr w:type="spellEnd"/>
      <w:r>
        <w:rPr>
          <w:rFonts w:ascii="Verdana" w:hAnsi="Verdana"/>
          <w:b/>
        </w:rPr>
        <w:t xml:space="preserve"> </w:t>
      </w:r>
      <w:proofErr w:type="spellStart"/>
      <w:r>
        <w:rPr>
          <w:rFonts w:ascii="Verdana" w:hAnsi="Verdana"/>
          <w:b/>
        </w:rPr>
        <w:t>scolastico</w:t>
      </w:r>
      <w:proofErr w:type="spellEnd"/>
    </w:p>
    <w:p w14:paraId="37B496C0" w14:textId="77777777" w:rsidR="00D128D8" w:rsidRDefault="00D128D8" w:rsidP="00D128D8">
      <w:pPr>
        <w:jc w:val="both"/>
        <w:rPr>
          <w:rFonts w:ascii="Verdana" w:hAnsi="Verdana"/>
          <w:b/>
        </w:rPr>
      </w:pPr>
    </w:p>
    <w:p w14:paraId="26081AD2" w14:textId="77777777" w:rsidR="00D128D8" w:rsidRDefault="00D128D8" w:rsidP="00D128D8">
      <w:pPr>
        <w:jc w:val="both"/>
        <w:rPr>
          <w:rFonts w:ascii="Calibri" w:hAnsi="Calibri" w:cs="Calibri"/>
          <w:b/>
          <w:sz w:val="22"/>
          <w:szCs w:val="22"/>
        </w:rPr>
      </w:pPr>
      <w:proofErr w:type="spellStart"/>
      <w:r>
        <w:rPr>
          <w:rFonts w:ascii="Calibri" w:hAnsi="Calibri" w:cs="Calibri"/>
          <w:b/>
          <w:sz w:val="22"/>
          <w:szCs w:val="22"/>
        </w:rPr>
        <w:t>Contenuto</w:t>
      </w:r>
      <w:proofErr w:type="spellEnd"/>
      <w:r>
        <w:rPr>
          <w:rFonts w:ascii="Calibri" w:hAnsi="Calibri" w:cs="Calibri"/>
          <w:b/>
          <w:sz w:val="22"/>
          <w:szCs w:val="22"/>
        </w:rPr>
        <w:t>:</w:t>
      </w:r>
    </w:p>
    <w:p w14:paraId="1FF9A051"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Descrivere</w:t>
      </w:r>
      <w:proofErr w:type="spellEnd"/>
      <w:r>
        <w:rPr>
          <w:rFonts w:ascii="Calibri" w:hAnsi="Calibri" w:cs="Calibri"/>
          <w:b/>
          <w:sz w:val="22"/>
          <w:szCs w:val="22"/>
        </w:rPr>
        <w:t xml:space="preserve"> per line </w:t>
      </w:r>
      <w:proofErr w:type="spellStart"/>
      <w:r>
        <w:rPr>
          <w:rFonts w:ascii="Calibri" w:hAnsi="Calibri" w:cs="Calibri"/>
          <w:b/>
          <w:sz w:val="22"/>
          <w:szCs w:val="22"/>
        </w:rPr>
        <w:t>molto</w:t>
      </w:r>
      <w:proofErr w:type="spellEnd"/>
      <w:r>
        <w:rPr>
          <w:rFonts w:ascii="Calibri" w:hAnsi="Calibri" w:cs="Calibri"/>
          <w:b/>
          <w:sz w:val="22"/>
          <w:szCs w:val="22"/>
        </w:rPr>
        <w:t xml:space="preserve"> </w:t>
      </w:r>
      <w:proofErr w:type="spellStart"/>
      <w:r>
        <w:rPr>
          <w:rFonts w:ascii="Calibri" w:hAnsi="Calibri" w:cs="Calibri"/>
          <w:b/>
          <w:sz w:val="22"/>
          <w:szCs w:val="22"/>
        </w:rPr>
        <w:t>generali</w:t>
      </w:r>
      <w:proofErr w:type="spellEnd"/>
      <w:r>
        <w:rPr>
          <w:rFonts w:ascii="Calibri" w:hAnsi="Calibri" w:cs="Calibri"/>
          <w:b/>
          <w:sz w:val="22"/>
          <w:szCs w:val="22"/>
        </w:rPr>
        <w:t xml:space="preserve"> </w:t>
      </w:r>
      <w:proofErr w:type="spellStart"/>
      <w:r>
        <w:rPr>
          <w:rFonts w:ascii="Calibri" w:hAnsi="Calibri" w:cs="Calibri"/>
          <w:b/>
          <w:sz w:val="22"/>
          <w:szCs w:val="22"/>
        </w:rPr>
        <w:t>il</w:t>
      </w:r>
      <w:proofErr w:type="spellEnd"/>
      <w:r>
        <w:rPr>
          <w:rFonts w:ascii="Calibri" w:hAnsi="Calibri" w:cs="Calibri"/>
          <w:b/>
          <w:sz w:val="22"/>
          <w:szCs w:val="22"/>
        </w:rPr>
        <w:t xml:space="preserve"> background </w:t>
      </w:r>
      <w:proofErr w:type="spellStart"/>
      <w:r>
        <w:rPr>
          <w:rFonts w:ascii="Calibri" w:hAnsi="Calibri" w:cs="Calibri"/>
          <w:b/>
          <w:sz w:val="22"/>
          <w:szCs w:val="22"/>
        </w:rPr>
        <w:t>professionale</w:t>
      </w:r>
      <w:proofErr w:type="spellEnd"/>
      <w:r>
        <w:rPr>
          <w:rFonts w:ascii="Calibri" w:hAnsi="Calibri" w:cs="Calibri"/>
          <w:b/>
          <w:sz w:val="22"/>
          <w:szCs w:val="22"/>
        </w:rPr>
        <w:t xml:space="preserve"> del DS</w:t>
      </w:r>
      <w:r w:rsidRPr="00647947">
        <w:rPr>
          <w:rFonts w:ascii="Calibri" w:hAnsi="Calibri" w:cs="Calibri"/>
          <w:b/>
          <w:sz w:val="22"/>
          <w:szCs w:val="22"/>
        </w:rPr>
        <w:t xml:space="preserve"> </w:t>
      </w:r>
      <w:r>
        <w:rPr>
          <w:rFonts w:ascii="Calibri" w:hAnsi="Calibri" w:cs="Calibri"/>
          <w:b/>
          <w:sz w:val="22"/>
          <w:szCs w:val="22"/>
        </w:rPr>
        <w:t>(</w:t>
      </w:r>
      <w:proofErr w:type="spellStart"/>
      <w:r>
        <w:rPr>
          <w:rFonts w:ascii="Calibri" w:hAnsi="Calibri" w:cs="Calibri"/>
          <w:b/>
          <w:sz w:val="22"/>
          <w:szCs w:val="22"/>
        </w:rPr>
        <w:t>fonte</w:t>
      </w:r>
      <w:proofErr w:type="spellEnd"/>
      <w:r>
        <w:rPr>
          <w:rFonts w:ascii="Calibri" w:hAnsi="Calibri" w:cs="Calibri"/>
          <w:b/>
          <w:sz w:val="22"/>
          <w:szCs w:val="22"/>
        </w:rPr>
        <w:t xml:space="preserve"> CV </w:t>
      </w:r>
      <w:proofErr w:type="spellStart"/>
      <w:r>
        <w:rPr>
          <w:rFonts w:ascii="Calibri" w:hAnsi="Calibri" w:cs="Calibri"/>
          <w:b/>
          <w:sz w:val="22"/>
          <w:szCs w:val="22"/>
        </w:rPr>
        <w:t>personale</w:t>
      </w:r>
      <w:proofErr w:type="spellEnd"/>
      <w:r>
        <w:rPr>
          <w:rFonts w:ascii="Calibri" w:hAnsi="Calibri" w:cs="Calibri"/>
          <w:b/>
          <w:sz w:val="22"/>
          <w:szCs w:val="22"/>
        </w:rPr>
        <w:t>)</w:t>
      </w:r>
    </w:p>
    <w:p w14:paraId="4687F57A" w14:textId="77777777" w:rsidR="00D128D8" w:rsidRPr="00647947" w:rsidRDefault="00AD1B54"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Sesso</w:t>
      </w:r>
      <w:proofErr w:type="spellEnd"/>
      <w:r>
        <w:rPr>
          <w:rFonts w:ascii="Calibri" w:hAnsi="Calibri" w:cs="Calibri"/>
          <w:b/>
          <w:sz w:val="22"/>
          <w:szCs w:val="22"/>
        </w:rPr>
        <w:t xml:space="preserve">, </w:t>
      </w:r>
      <w:proofErr w:type="spellStart"/>
      <w:r>
        <w:rPr>
          <w:rFonts w:ascii="Calibri" w:hAnsi="Calibri" w:cs="Calibri"/>
          <w:b/>
          <w:sz w:val="22"/>
          <w:szCs w:val="22"/>
        </w:rPr>
        <w:t>età</w:t>
      </w:r>
      <w:proofErr w:type="spellEnd"/>
      <w:r>
        <w:rPr>
          <w:rFonts w:ascii="Calibri" w:hAnsi="Calibri" w:cs="Calibri"/>
          <w:b/>
          <w:sz w:val="22"/>
          <w:szCs w:val="22"/>
        </w:rPr>
        <w:t xml:space="preserve">, </w:t>
      </w:r>
      <w:proofErr w:type="spellStart"/>
      <w:r>
        <w:rPr>
          <w:rFonts w:ascii="Calibri" w:hAnsi="Calibri" w:cs="Calibri"/>
          <w:b/>
          <w:sz w:val="22"/>
          <w:szCs w:val="22"/>
        </w:rPr>
        <w:t>anni</w:t>
      </w:r>
      <w:proofErr w:type="spellEnd"/>
      <w:r>
        <w:rPr>
          <w:rFonts w:ascii="Calibri" w:hAnsi="Calibri" w:cs="Calibri"/>
          <w:b/>
          <w:sz w:val="22"/>
          <w:szCs w:val="22"/>
        </w:rPr>
        <w:t xml:space="preserve"> di </w:t>
      </w:r>
      <w:proofErr w:type="spellStart"/>
      <w:r>
        <w:rPr>
          <w:rFonts w:ascii="Calibri" w:hAnsi="Calibri" w:cs="Calibri"/>
          <w:b/>
          <w:sz w:val="22"/>
          <w:szCs w:val="22"/>
        </w:rPr>
        <w:t>servizio</w:t>
      </w:r>
      <w:proofErr w:type="spellEnd"/>
      <w:r>
        <w:rPr>
          <w:rFonts w:ascii="Calibri" w:hAnsi="Calibri" w:cs="Calibri"/>
          <w:b/>
          <w:sz w:val="22"/>
          <w:szCs w:val="22"/>
        </w:rPr>
        <w:t xml:space="preserve">, </w:t>
      </w:r>
      <w:proofErr w:type="spellStart"/>
      <w:r>
        <w:rPr>
          <w:rFonts w:ascii="Calibri" w:hAnsi="Calibri" w:cs="Calibri"/>
          <w:b/>
          <w:sz w:val="22"/>
          <w:szCs w:val="22"/>
        </w:rPr>
        <w:t>anni</w:t>
      </w:r>
      <w:proofErr w:type="spellEnd"/>
      <w:r>
        <w:rPr>
          <w:rFonts w:ascii="Calibri" w:hAnsi="Calibri" w:cs="Calibri"/>
          <w:b/>
          <w:sz w:val="22"/>
          <w:szCs w:val="22"/>
        </w:rPr>
        <w:t xml:space="preserve"> di </w:t>
      </w:r>
      <w:proofErr w:type="spellStart"/>
      <w:r>
        <w:rPr>
          <w:rFonts w:ascii="Calibri" w:hAnsi="Calibri" w:cs="Calibri"/>
          <w:b/>
          <w:sz w:val="22"/>
          <w:szCs w:val="22"/>
        </w:rPr>
        <w:t>servizio</w:t>
      </w:r>
      <w:proofErr w:type="spellEnd"/>
      <w:r>
        <w:rPr>
          <w:rFonts w:ascii="Calibri" w:hAnsi="Calibri" w:cs="Calibri"/>
          <w:b/>
          <w:sz w:val="22"/>
          <w:szCs w:val="22"/>
        </w:rPr>
        <w:t xml:space="preserve"> </w:t>
      </w:r>
      <w:proofErr w:type="spellStart"/>
      <w:r>
        <w:rPr>
          <w:rFonts w:ascii="Calibri" w:hAnsi="Calibri" w:cs="Calibri"/>
          <w:b/>
          <w:sz w:val="22"/>
          <w:szCs w:val="22"/>
        </w:rPr>
        <w:t>nella</w:t>
      </w:r>
      <w:proofErr w:type="spellEnd"/>
      <w:r>
        <w:rPr>
          <w:rFonts w:ascii="Calibri" w:hAnsi="Calibri" w:cs="Calibri"/>
          <w:b/>
          <w:sz w:val="22"/>
          <w:szCs w:val="22"/>
        </w:rPr>
        <w:t xml:space="preserve"> </w:t>
      </w:r>
      <w:proofErr w:type="spellStart"/>
      <w:r>
        <w:rPr>
          <w:rFonts w:ascii="Calibri" w:hAnsi="Calibri" w:cs="Calibri"/>
          <w:b/>
          <w:sz w:val="22"/>
          <w:szCs w:val="22"/>
        </w:rPr>
        <w:t>stessa</w:t>
      </w:r>
      <w:proofErr w:type="spellEnd"/>
      <w:r>
        <w:rPr>
          <w:rFonts w:ascii="Calibri" w:hAnsi="Calibri" w:cs="Calibri"/>
          <w:b/>
          <w:sz w:val="22"/>
          <w:szCs w:val="22"/>
        </w:rPr>
        <w:t xml:space="preserve"> </w:t>
      </w:r>
      <w:proofErr w:type="spellStart"/>
      <w:r>
        <w:rPr>
          <w:rFonts w:ascii="Calibri" w:hAnsi="Calibri" w:cs="Calibri"/>
          <w:b/>
          <w:sz w:val="22"/>
          <w:szCs w:val="22"/>
        </w:rPr>
        <w:t>scuola</w:t>
      </w:r>
      <w:proofErr w:type="spellEnd"/>
      <w:r>
        <w:rPr>
          <w:rFonts w:ascii="Calibri" w:hAnsi="Calibri" w:cs="Calibri"/>
          <w:b/>
          <w:sz w:val="22"/>
          <w:szCs w:val="22"/>
        </w:rPr>
        <w:t xml:space="preserve">, </w:t>
      </w:r>
      <w:proofErr w:type="spellStart"/>
      <w:r>
        <w:rPr>
          <w:rFonts w:ascii="Calibri" w:hAnsi="Calibri" w:cs="Calibri"/>
          <w:b/>
          <w:sz w:val="22"/>
          <w:szCs w:val="22"/>
        </w:rPr>
        <w:t>formazione</w:t>
      </w:r>
      <w:proofErr w:type="spellEnd"/>
      <w:r>
        <w:rPr>
          <w:rFonts w:ascii="Calibri" w:hAnsi="Calibri" w:cs="Calibri"/>
          <w:b/>
          <w:sz w:val="22"/>
          <w:szCs w:val="22"/>
        </w:rPr>
        <w:t xml:space="preserve"> a cui ha </w:t>
      </w:r>
      <w:proofErr w:type="spellStart"/>
      <w:r>
        <w:rPr>
          <w:rFonts w:ascii="Calibri" w:hAnsi="Calibri" w:cs="Calibri"/>
          <w:b/>
          <w:sz w:val="22"/>
          <w:szCs w:val="22"/>
        </w:rPr>
        <w:t>partecipato</w:t>
      </w:r>
      <w:proofErr w:type="spellEnd"/>
      <w:r>
        <w:rPr>
          <w:rFonts w:ascii="Calibri" w:hAnsi="Calibri" w:cs="Calibri"/>
          <w:b/>
          <w:sz w:val="22"/>
          <w:szCs w:val="22"/>
        </w:rPr>
        <w:t xml:space="preserve">, </w:t>
      </w:r>
      <w:proofErr w:type="spellStart"/>
      <w:r>
        <w:rPr>
          <w:rFonts w:ascii="Calibri" w:hAnsi="Calibri" w:cs="Calibri"/>
          <w:b/>
          <w:sz w:val="22"/>
          <w:szCs w:val="22"/>
        </w:rPr>
        <w:t>ecc</w:t>
      </w:r>
      <w:proofErr w:type="spellEnd"/>
      <w:r>
        <w:rPr>
          <w:rFonts w:ascii="Calibri" w:hAnsi="Calibri" w:cs="Calibri"/>
          <w:b/>
          <w:sz w:val="22"/>
          <w:szCs w:val="22"/>
        </w:rPr>
        <w:t>.</w:t>
      </w:r>
    </w:p>
    <w:p w14:paraId="68E1300B" w14:textId="77777777" w:rsidR="00D128D8" w:rsidRDefault="00D128D8" w:rsidP="00D128D8">
      <w:pPr>
        <w:jc w:val="both"/>
        <w:rPr>
          <w:rFonts w:ascii="Verdana" w:hAnsi="Verdana"/>
          <w:b/>
        </w:rPr>
      </w:pPr>
    </w:p>
    <w:p w14:paraId="21FD1753" w14:textId="77777777" w:rsidR="00D128D8" w:rsidRDefault="00D128D8" w:rsidP="00D128D8">
      <w:pPr>
        <w:jc w:val="both"/>
        <w:rPr>
          <w:rFonts w:ascii="Verdana" w:hAnsi="Verdana"/>
          <w:b/>
        </w:rPr>
      </w:pPr>
    </w:p>
    <w:p w14:paraId="05749243" w14:textId="77777777" w:rsidR="00D128D8" w:rsidRPr="002A3857" w:rsidRDefault="00D128D8" w:rsidP="00D128D8">
      <w:pPr>
        <w:jc w:val="both"/>
        <w:rPr>
          <w:rFonts w:ascii="Verdana" w:hAnsi="Verdana"/>
          <w:b/>
        </w:rPr>
      </w:pPr>
      <w:r>
        <w:rPr>
          <w:rFonts w:ascii="Verdana" w:hAnsi="Verdana"/>
          <w:b/>
        </w:rPr>
        <w:t xml:space="preserve">1.2. Il </w:t>
      </w:r>
      <w:proofErr w:type="spellStart"/>
      <w:r>
        <w:rPr>
          <w:rFonts w:ascii="Verdana" w:hAnsi="Verdana"/>
          <w:b/>
        </w:rPr>
        <w:t>contesto</w:t>
      </w:r>
      <w:proofErr w:type="spellEnd"/>
      <w:r w:rsidRPr="002A3857">
        <w:rPr>
          <w:rFonts w:ascii="Verdana" w:hAnsi="Verdana"/>
          <w:b/>
        </w:rPr>
        <w:t xml:space="preserve"> </w:t>
      </w:r>
      <w:proofErr w:type="spellStart"/>
      <w:r w:rsidRPr="002A3857">
        <w:rPr>
          <w:rFonts w:ascii="Verdana" w:hAnsi="Verdana"/>
          <w:b/>
        </w:rPr>
        <w:t>dell’istituzione</w:t>
      </w:r>
      <w:proofErr w:type="spellEnd"/>
      <w:r w:rsidRPr="002A3857">
        <w:rPr>
          <w:rFonts w:ascii="Verdana" w:hAnsi="Verdana"/>
          <w:b/>
        </w:rPr>
        <w:t xml:space="preserve"> </w:t>
      </w:r>
      <w:proofErr w:type="spellStart"/>
      <w:r w:rsidRPr="002A3857">
        <w:rPr>
          <w:rFonts w:ascii="Verdana" w:hAnsi="Verdana"/>
          <w:b/>
        </w:rPr>
        <w:t>scolastica</w:t>
      </w:r>
      <w:proofErr w:type="spellEnd"/>
      <w:r>
        <w:rPr>
          <w:rFonts w:ascii="Verdana" w:hAnsi="Verdana"/>
          <w:b/>
        </w:rPr>
        <w:t xml:space="preserve"> in cui </w:t>
      </w:r>
      <w:proofErr w:type="spellStart"/>
      <w:r>
        <w:rPr>
          <w:rFonts w:ascii="Verdana" w:hAnsi="Verdana"/>
          <w:b/>
        </w:rPr>
        <w:t>lavora</w:t>
      </w:r>
      <w:proofErr w:type="spellEnd"/>
    </w:p>
    <w:p w14:paraId="641BD646" w14:textId="77777777" w:rsidR="00D128D8" w:rsidRDefault="00D128D8" w:rsidP="00D128D8">
      <w:pPr>
        <w:jc w:val="both"/>
        <w:rPr>
          <w:rFonts w:ascii="Calibri" w:hAnsi="Calibri" w:cs="Calibri"/>
          <w:b/>
          <w:sz w:val="22"/>
          <w:szCs w:val="22"/>
        </w:rPr>
      </w:pPr>
    </w:p>
    <w:p w14:paraId="1AF835A4" w14:textId="77777777" w:rsidR="00D128D8" w:rsidRDefault="00D128D8" w:rsidP="00D128D8">
      <w:pPr>
        <w:jc w:val="both"/>
        <w:rPr>
          <w:rFonts w:ascii="Calibri" w:hAnsi="Calibri" w:cs="Calibri"/>
          <w:b/>
          <w:sz w:val="22"/>
          <w:szCs w:val="22"/>
        </w:rPr>
      </w:pPr>
    </w:p>
    <w:p w14:paraId="3F2E91DF" w14:textId="77777777" w:rsidR="00D128D8" w:rsidRDefault="00D128D8" w:rsidP="00D128D8">
      <w:pPr>
        <w:jc w:val="both"/>
        <w:rPr>
          <w:rFonts w:ascii="Calibri" w:hAnsi="Calibri" w:cs="Calibri"/>
          <w:b/>
          <w:sz w:val="22"/>
          <w:szCs w:val="22"/>
        </w:rPr>
      </w:pPr>
      <w:proofErr w:type="spellStart"/>
      <w:r>
        <w:rPr>
          <w:rFonts w:ascii="Calibri" w:hAnsi="Calibri" w:cs="Calibri"/>
          <w:b/>
          <w:sz w:val="22"/>
          <w:szCs w:val="22"/>
        </w:rPr>
        <w:t>Contenuto</w:t>
      </w:r>
      <w:proofErr w:type="spellEnd"/>
      <w:r>
        <w:rPr>
          <w:rFonts w:ascii="Calibri" w:hAnsi="Calibri" w:cs="Calibri"/>
          <w:b/>
          <w:sz w:val="22"/>
          <w:szCs w:val="22"/>
        </w:rPr>
        <w:t>:</w:t>
      </w:r>
    </w:p>
    <w:p w14:paraId="789EE1D0" w14:textId="77777777" w:rsidR="00D128D8" w:rsidRDefault="00D128D8" w:rsidP="00D128D8">
      <w:pPr>
        <w:pStyle w:val="Paragrafoelenco"/>
        <w:numPr>
          <w:ilvl w:val="0"/>
          <w:numId w:val="1"/>
        </w:numPr>
        <w:jc w:val="both"/>
        <w:rPr>
          <w:rFonts w:ascii="Calibri" w:hAnsi="Calibri" w:cs="Calibri"/>
          <w:b/>
          <w:sz w:val="22"/>
          <w:szCs w:val="22"/>
        </w:rPr>
      </w:pPr>
      <w:proofErr w:type="spellStart"/>
      <w:r w:rsidRPr="00647947">
        <w:rPr>
          <w:rFonts w:ascii="Calibri" w:hAnsi="Calibri" w:cs="Calibri"/>
          <w:b/>
          <w:sz w:val="22"/>
          <w:szCs w:val="22"/>
        </w:rPr>
        <w:t>Localizzazione</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geografica</w:t>
      </w:r>
      <w:proofErr w:type="spellEnd"/>
    </w:p>
    <w:p w14:paraId="0249E58C"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Tipologia</w:t>
      </w:r>
      <w:proofErr w:type="spellEnd"/>
      <w:r>
        <w:rPr>
          <w:rFonts w:ascii="Calibri" w:hAnsi="Calibri" w:cs="Calibri"/>
          <w:b/>
          <w:sz w:val="22"/>
          <w:szCs w:val="22"/>
        </w:rPr>
        <w:t xml:space="preserve"> di </w:t>
      </w:r>
      <w:proofErr w:type="spellStart"/>
      <w:r>
        <w:rPr>
          <w:rFonts w:ascii="Calibri" w:hAnsi="Calibri" w:cs="Calibri"/>
          <w:b/>
          <w:sz w:val="22"/>
          <w:szCs w:val="22"/>
        </w:rPr>
        <w:t>istituti</w:t>
      </w:r>
      <w:proofErr w:type="spellEnd"/>
      <w:r>
        <w:rPr>
          <w:rFonts w:ascii="Calibri" w:hAnsi="Calibri" w:cs="Calibri"/>
          <w:b/>
          <w:sz w:val="22"/>
          <w:szCs w:val="22"/>
        </w:rPr>
        <w:t xml:space="preserve"> </w:t>
      </w:r>
      <w:proofErr w:type="spellStart"/>
      <w:r>
        <w:rPr>
          <w:rFonts w:ascii="Calibri" w:hAnsi="Calibri" w:cs="Calibri"/>
          <w:b/>
          <w:sz w:val="22"/>
          <w:szCs w:val="22"/>
        </w:rPr>
        <w:t>che</w:t>
      </w:r>
      <w:proofErr w:type="spellEnd"/>
      <w:r>
        <w:rPr>
          <w:rFonts w:ascii="Calibri" w:hAnsi="Calibri" w:cs="Calibri"/>
          <w:b/>
          <w:sz w:val="22"/>
          <w:szCs w:val="22"/>
        </w:rPr>
        <w:t xml:space="preserve"> </w:t>
      </w:r>
      <w:proofErr w:type="spellStart"/>
      <w:r>
        <w:rPr>
          <w:rFonts w:ascii="Calibri" w:hAnsi="Calibri" w:cs="Calibri"/>
          <w:b/>
          <w:sz w:val="22"/>
          <w:szCs w:val="22"/>
        </w:rPr>
        <w:t>compongono</w:t>
      </w:r>
      <w:proofErr w:type="spellEnd"/>
      <w:r>
        <w:rPr>
          <w:rFonts w:ascii="Calibri" w:hAnsi="Calibri" w:cs="Calibri"/>
          <w:b/>
          <w:sz w:val="22"/>
          <w:szCs w:val="22"/>
        </w:rPr>
        <w:t xml:space="preserve"> la </w:t>
      </w:r>
      <w:proofErr w:type="spellStart"/>
      <w:r>
        <w:rPr>
          <w:rFonts w:ascii="Calibri" w:hAnsi="Calibri" w:cs="Calibri"/>
          <w:b/>
          <w:sz w:val="22"/>
          <w:szCs w:val="22"/>
        </w:rPr>
        <w:t>scuola</w:t>
      </w:r>
      <w:proofErr w:type="spellEnd"/>
      <w:r>
        <w:rPr>
          <w:rFonts w:ascii="Calibri" w:hAnsi="Calibri" w:cs="Calibri"/>
          <w:b/>
          <w:sz w:val="22"/>
          <w:szCs w:val="22"/>
        </w:rPr>
        <w:t xml:space="preserve"> (ad </w:t>
      </w:r>
      <w:proofErr w:type="spellStart"/>
      <w:r>
        <w:rPr>
          <w:rFonts w:ascii="Calibri" w:hAnsi="Calibri" w:cs="Calibri"/>
          <w:b/>
          <w:sz w:val="22"/>
          <w:szCs w:val="22"/>
        </w:rPr>
        <w:t>es</w:t>
      </w:r>
      <w:proofErr w:type="spellEnd"/>
      <w:r>
        <w:rPr>
          <w:rFonts w:ascii="Calibri" w:hAnsi="Calibri" w:cs="Calibri"/>
          <w:b/>
          <w:sz w:val="22"/>
          <w:szCs w:val="22"/>
        </w:rPr>
        <w:t xml:space="preserve">. </w:t>
      </w:r>
      <w:proofErr w:type="spellStart"/>
      <w:r>
        <w:rPr>
          <w:rFonts w:ascii="Calibri" w:hAnsi="Calibri" w:cs="Calibri"/>
          <w:b/>
          <w:sz w:val="22"/>
          <w:szCs w:val="22"/>
        </w:rPr>
        <w:t>Plessi</w:t>
      </w:r>
      <w:proofErr w:type="spellEnd"/>
      <w:r>
        <w:rPr>
          <w:rFonts w:ascii="Calibri" w:hAnsi="Calibri" w:cs="Calibri"/>
          <w:b/>
          <w:sz w:val="22"/>
          <w:szCs w:val="22"/>
        </w:rPr>
        <w:t xml:space="preserve">, </w:t>
      </w:r>
      <w:proofErr w:type="spellStart"/>
      <w:r>
        <w:rPr>
          <w:rFonts w:ascii="Calibri" w:hAnsi="Calibri" w:cs="Calibri"/>
          <w:b/>
          <w:sz w:val="22"/>
          <w:szCs w:val="22"/>
        </w:rPr>
        <w:t>indirizzi</w:t>
      </w:r>
      <w:proofErr w:type="spellEnd"/>
      <w:r>
        <w:rPr>
          <w:rFonts w:ascii="Calibri" w:hAnsi="Calibri" w:cs="Calibri"/>
          <w:b/>
          <w:sz w:val="22"/>
          <w:szCs w:val="22"/>
        </w:rPr>
        <w:t xml:space="preserve">, </w:t>
      </w:r>
    </w:p>
    <w:p w14:paraId="67F7DE6F" w14:textId="77777777" w:rsidR="00D128D8" w:rsidRDefault="00D128D8" w:rsidP="00D128D8">
      <w:pPr>
        <w:pStyle w:val="Paragrafoelenco"/>
        <w:numPr>
          <w:ilvl w:val="0"/>
          <w:numId w:val="1"/>
        </w:numPr>
        <w:jc w:val="both"/>
        <w:rPr>
          <w:rFonts w:ascii="Calibri" w:hAnsi="Calibri" w:cs="Calibri"/>
          <w:b/>
          <w:sz w:val="22"/>
          <w:szCs w:val="22"/>
        </w:rPr>
      </w:pPr>
      <w:proofErr w:type="spellStart"/>
      <w:r w:rsidRPr="00647947">
        <w:rPr>
          <w:rFonts w:ascii="Calibri" w:hAnsi="Calibri" w:cs="Calibri"/>
          <w:b/>
          <w:sz w:val="22"/>
          <w:szCs w:val="22"/>
        </w:rPr>
        <w:t>Contesto</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economico</w:t>
      </w:r>
      <w:proofErr w:type="spellEnd"/>
      <w:r w:rsidRPr="00647947">
        <w:rPr>
          <w:rFonts w:ascii="Calibri" w:hAnsi="Calibri" w:cs="Calibri"/>
          <w:b/>
          <w:sz w:val="22"/>
          <w:szCs w:val="22"/>
        </w:rPr>
        <w:t xml:space="preserve"> e </w:t>
      </w:r>
      <w:proofErr w:type="spellStart"/>
      <w:r w:rsidRPr="00647947">
        <w:rPr>
          <w:rFonts w:ascii="Calibri" w:hAnsi="Calibri" w:cs="Calibri"/>
          <w:b/>
          <w:sz w:val="22"/>
          <w:szCs w:val="22"/>
        </w:rPr>
        <w:t>sociale</w:t>
      </w:r>
      <w:proofErr w:type="spellEnd"/>
      <w:r w:rsidRPr="00647947">
        <w:rPr>
          <w:rFonts w:ascii="Calibri" w:hAnsi="Calibri" w:cs="Calibri"/>
          <w:b/>
          <w:sz w:val="22"/>
          <w:szCs w:val="22"/>
        </w:rPr>
        <w:t xml:space="preserve"> del </w:t>
      </w:r>
      <w:proofErr w:type="spellStart"/>
      <w:r w:rsidRPr="00647947">
        <w:rPr>
          <w:rFonts w:ascii="Calibri" w:hAnsi="Calibri" w:cs="Calibri"/>
          <w:b/>
          <w:sz w:val="22"/>
          <w:szCs w:val="22"/>
        </w:rPr>
        <w:t>territorio</w:t>
      </w:r>
      <w:proofErr w:type="spellEnd"/>
      <w:r w:rsidRPr="00647947">
        <w:rPr>
          <w:rFonts w:ascii="Calibri" w:hAnsi="Calibri" w:cs="Calibri"/>
          <w:b/>
          <w:sz w:val="22"/>
          <w:szCs w:val="22"/>
        </w:rPr>
        <w:t xml:space="preserve">, con </w:t>
      </w:r>
      <w:proofErr w:type="spellStart"/>
      <w:r w:rsidRPr="00647947">
        <w:rPr>
          <w:rFonts w:ascii="Calibri" w:hAnsi="Calibri" w:cs="Calibri"/>
          <w:b/>
          <w:sz w:val="22"/>
          <w:szCs w:val="22"/>
        </w:rPr>
        <w:t>particolare</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riguardo</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alla</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popolazione</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studentesca</w:t>
      </w:r>
      <w:proofErr w:type="spellEnd"/>
      <w:r w:rsidRPr="00647947">
        <w:rPr>
          <w:rFonts w:ascii="Calibri" w:hAnsi="Calibri" w:cs="Calibri"/>
          <w:b/>
          <w:sz w:val="22"/>
          <w:szCs w:val="22"/>
        </w:rPr>
        <w:t xml:space="preserve"> e </w:t>
      </w:r>
      <w:proofErr w:type="spellStart"/>
      <w:r w:rsidRPr="00647947">
        <w:rPr>
          <w:rFonts w:ascii="Calibri" w:hAnsi="Calibri" w:cs="Calibri"/>
          <w:b/>
          <w:sz w:val="22"/>
          <w:szCs w:val="22"/>
        </w:rPr>
        <w:t>altre</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informazioni</w:t>
      </w:r>
      <w:proofErr w:type="spellEnd"/>
      <w:r w:rsidRPr="00647947">
        <w:rPr>
          <w:rFonts w:ascii="Calibri" w:hAnsi="Calibri" w:cs="Calibri"/>
          <w:b/>
          <w:sz w:val="22"/>
          <w:szCs w:val="22"/>
        </w:rPr>
        <w:t xml:space="preserve"> </w:t>
      </w:r>
      <w:proofErr w:type="spellStart"/>
      <w:r w:rsidRPr="00647947">
        <w:rPr>
          <w:rFonts w:ascii="Calibri" w:hAnsi="Calibri" w:cs="Calibri"/>
          <w:b/>
          <w:sz w:val="22"/>
          <w:szCs w:val="22"/>
        </w:rPr>
        <w:t>desumibili</w:t>
      </w:r>
      <w:proofErr w:type="spellEnd"/>
      <w:r w:rsidRPr="00647947">
        <w:rPr>
          <w:rFonts w:ascii="Calibri" w:hAnsi="Calibri" w:cs="Calibri"/>
          <w:b/>
          <w:sz w:val="22"/>
          <w:szCs w:val="22"/>
        </w:rPr>
        <w:t xml:space="preserve"> dal data base</w:t>
      </w:r>
      <w:r>
        <w:rPr>
          <w:rFonts w:ascii="Calibri" w:hAnsi="Calibri" w:cs="Calibri"/>
          <w:b/>
          <w:sz w:val="22"/>
          <w:szCs w:val="22"/>
        </w:rPr>
        <w:t xml:space="preserve"> (</w:t>
      </w:r>
      <w:proofErr w:type="spellStart"/>
      <w:r>
        <w:rPr>
          <w:rFonts w:ascii="Calibri" w:hAnsi="Calibri" w:cs="Calibri"/>
          <w:b/>
          <w:sz w:val="22"/>
          <w:szCs w:val="22"/>
        </w:rPr>
        <w:t>numero</w:t>
      </w:r>
      <w:proofErr w:type="spellEnd"/>
      <w:r>
        <w:rPr>
          <w:rFonts w:ascii="Calibri" w:hAnsi="Calibri" w:cs="Calibri"/>
          <w:b/>
          <w:sz w:val="22"/>
          <w:szCs w:val="22"/>
        </w:rPr>
        <w:t xml:space="preserve"> di </w:t>
      </w:r>
      <w:proofErr w:type="spellStart"/>
      <w:r>
        <w:rPr>
          <w:rFonts w:ascii="Calibri" w:hAnsi="Calibri" w:cs="Calibri"/>
          <w:b/>
          <w:sz w:val="22"/>
          <w:szCs w:val="22"/>
        </w:rPr>
        <w:t>studenti</w:t>
      </w:r>
      <w:proofErr w:type="spellEnd"/>
      <w:r>
        <w:rPr>
          <w:rFonts w:ascii="Calibri" w:hAnsi="Calibri" w:cs="Calibri"/>
          <w:b/>
          <w:sz w:val="22"/>
          <w:szCs w:val="22"/>
        </w:rPr>
        <w:t xml:space="preserve">, </w:t>
      </w:r>
      <w:proofErr w:type="spellStart"/>
      <w:r>
        <w:rPr>
          <w:rFonts w:ascii="Calibri" w:hAnsi="Calibri" w:cs="Calibri"/>
          <w:b/>
          <w:sz w:val="22"/>
          <w:szCs w:val="22"/>
        </w:rPr>
        <w:t>bes</w:t>
      </w:r>
      <w:proofErr w:type="spellEnd"/>
      <w:r>
        <w:rPr>
          <w:rFonts w:ascii="Calibri" w:hAnsi="Calibri" w:cs="Calibri"/>
          <w:b/>
          <w:sz w:val="22"/>
          <w:szCs w:val="22"/>
        </w:rPr>
        <w:t xml:space="preserve">, </w:t>
      </w:r>
      <w:proofErr w:type="spellStart"/>
      <w:r>
        <w:rPr>
          <w:rFonts w:ascii="Calibri" w:hAnsi="Calibri" w:cs="Calibri"/>
          <w:b/>
          <w:sz w:val="22"/>
          <w:szCs w:val="22"/>
        </w:rPr>
        <w:t>stranieri</w:t>
      </w:r>
      <w:proofErr w:type="spellEnd"/>
      <w:r>
        <w:rPr>
          <w:rFonts w:ascii="Calibri" w:hAnsi="Calibri" w:cs="Calibri"/>
          <w:b/>
          <w:sz w:val="22"/>
          <w:szCs w:val="22"/>
        </w:rPr>
        <w:t xml:space="preserve">, </w:t>
      </w:r>
      <w:proofErr w:type="spellStart"/>
      <w:r>
        <w:rPr>
          <w:rFonts w:ascii="Calibri" w:hAnsi="Calibri" w:cs="Calibri"/>
          <w:b/>
          <w:sz w:val="22"/>
          <w:szCs w:val="22"/>
        </w:rPr>
        <w:t>ecc</w:t>
      </w:r>
      <w:proofErr w:type="spellEnd"/>
      <w:r>
        <w:rPr>
          <w:rFonts w:ascii="Calibri" w:hAnsi="Calibri" w:cs="Calibri"/>
          <w:b/>
          <w:sz w:val="22"/>
          <w:szCs w:val="22"/>
        </w:rPr>
        <w:t>.)</w:t>
      </w:r>
    </w:p>
    <w:p w14:paraId="2B1D3978" w14:textId="2EA453C1" w:rsidR="00D128D8" w:rsidRPr="00647947"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Composizi</w:t>
      </w:r>
      <w:r w:rsidR="002D700D">
        <w:rPr>
          <w:rFonts w:ascii="Calibri" w:hAnsi="Calibri" w:cs="Calibri"/>
          <w:b/>
          <w:sz w:val="22"/>
          <w:szCs w:val="22"/>
        </w:rPr>
        <w:t>one</w:t>
      </w:r>
      <w:proofErr w:type="spellEnd"/>
      <w:r w:rsidR="002D700D">
        <w:rPr>
          <w:rFonts w:ascii="Calibri" w:hAnsi="Calibri" w:cs="Calibri"/>
          <w:b/>
          <w:sz w:val="22"/>
          <w:szCs w:val="22"/>
        </w:rPr>
        <w:t xml:space="preserve"> del </w:t>
      </w:r>
      <w:proofErr w:type="spellStart"/>
      <w:r w:rsidR="002D700D">
        <w:rPr>
          <w:rFonts w:ascii="Calibri" w:hAnsi="Calibri" w:cs="Calibri"/>
          <w:b/>
          <w:sz w:val="22"/>
          <w:szCs w:val="22"/>
        </w:rPr>
        <w:t>personale</w:t>
      </w:r>
      <w:proofErr w:type="spellEnd"/>
      <w:r w:rsidR="002D700D">
        <w:rPr>
          <w:rFonts w:ascii="Calibri" w:hAnsi="Calibri" w:cs="Calibri"/>
          <w:b/>
          <w:sz w:val="22"/>
          <w:szCs w:val="22"/>
        </w:rPr>
        <w:t xml:space="preserve"> </w:t>
      </w:r>
      <w:proofErr w:type="spellStart"/>
      <w:r w:rsidR="002D700D">
        <w:rPr>
          <w:rFonts w:ascii="Calibri" w:hAnsi="Calibri" w:cs="Calibri"/>
          <w:b/>
          <w:sz w:val="22"/>
          <w:szCs w:val="22"/>
        </w:rPr>
        <w:t>della</w:t>
      </w:r>
      <w:proofErr w:type="spellEnd"/>
      <w:r w:rsidR="002D700D">
        <w:rPr>
          <w:rFonts w:ascii="Calibri" w:hAnsi="Calibri" w:cs="Calibri"/>
          <w:b/>
          <w:sz w:val="22"/>
          <w:szCs w:val="22"/>
        </w:rPr>
        <w:t xml:space="preserve"> </w:t>
      </w:r>
      <w:proofErr w:type="spellStart"/>
      <w:r w:rsidR="002D700D">
        <w:rPr>
          <w:rFonts w:ascii="Calibri" w:hAnsi="Calibri" w:cs="Calibri"/>
          <w:b/>
          <w:sz w:val="22"/>
          <w:szCs w:val="22"/>
        </w:rPr>
        <w:t>scuola</w:t>
      </w:r>
      <w:proofErr w:type="spellEnd"/>
    </w:p>
    <w:p w14:paraId="1B3285B7" w14:textId="77777777" w:rsidR="00D128D8" w:rsidRPr="00945AE1" w:rsidRDefault="00D128D8" w:rsidP="00D128D8">
      <w:pPr>
        <w:jc w:val="both"/>
        <w:rPr>
          <w:rFonts w:ascii="Calibri" w:hAnsi="Calibri" w:cs="Calibri"/>
          <w:b/>
          <w:sz w:val="22"/>
          <w:szCs w:val="22"/>
        </w:rPr>
      </w:pPr>
    </w:p>
    <w:p w14:paraId="7C407E24" w14:textId="77777777" w:rsidR="00D128D8" w:rsidRDefault="00D128D8" w:rsidP="00D128D8">
      <w:pPr>
        <w:jc w:val="both"/>
        <w:rPr>
          <w:rFonts w:ascii="Verdana" w:hAnsi="Verdana"/>
          <w:b/>
        </w:rPr>
      </w:pPr>
      <w:r w:rsidRPr="002A3857">
        <w:rPr>
          <w:rFonts w:ascii="Verdana" w:hAnsi="Verdana"/>
          <w:b/>
        </w:rPr>
        <w:t>1.</w:t>
      </w:r>
      <w:r>
        <w:rPr>
          <w:rFonts w:ascii="Verdana" w:hAnsi="Verdana"/>
          <w:b/>
        </w:rPr>
        <w:t>3</w:t>
      </w:r>
      <w:r w:rsidRPr="002A3857">
        <w:rPr>
          <w:rFonts w:ascii="Verdana" w:hAnsi="Verdana"/>
          <w:b/>
        </w:rPr>
        <w:t xml:space="preserve">. </w:t>
      </w:r>
      <w:r>
        <w:rPr>
          <w:rFonts w:ascii="Verdana" w:hAnsi="Verdana"/>
          <w:b/>
        </w:rPr>
        <w:t xml:space="preserve">Il </w:t>
      </w:r>
      <w:proofErr w:type="spellStart"/>
      <w:r>
        <w:rPr>
          <w:rFonts w:ascii="Verdana" w:hAnsi="Verdana"/>
          <w:b/>
        </w:rPr>
        <w:t>c</w:t>
      </w:r>
      <w:r w:rsidRPr="002A3857">
        <w:rPr>
          <w:rFonts w:ascii="Verdana" w:hAnsi="Verdana"/>
          <w:b/>
        </w:rPr>
        <w:t>lima</w:t>
      </w:r>
      <w:proofErr w:type="spellEnd"/>
      <w:r w:rsidRPr="002A3857">
        <w:rPr>
          <w:rFonts w:ascii="Verdana" w:hAnsi="Verdana"/>
          <w:b/>
        </w:rPr>
        <w:t xml:space="preserve"> </w:t>
      </w:r>
      <w:proofErr w:type="spellStart"/>
      <w:r w:rsidRPr="002A3857">
        <w:rPr>
          <w:rFonts w:ascii="Verdana" w:hAnsi="Verdana"/>
          <w:b/>
        </w:rPr>
        <w:t>scolastico</w:t>
      </w:r>
      <w:proofErr w:type="spellEnd"/>
      <w:r>
        <w:rPr>
          <w:rFonts w:ascii="Verdana" w:hAnsi="Verdana"/>
          <w:b/>
        </w:rPr>
        <w:t xml:space="preserve"> </w:t>
      </w:r>
      <w:proofErr w:type="spellStart"/>
      <w:r>
        <w:rPr>
          <w:rFonts w:ascii="Verdana" w:hAnsi="Verdana"/>
          <w:b/>
        </w:rPr>
        <w:t>percepito</w:t>
      </w:r>
      <w:proofErr w:type="spellEnd"/>
    </w:p>
    <w:p w14:paraId="513421EA" w14:textId="77777777" w:rsidR="00D128D8" w:rsidRPr="002A3857" w:rsidRDefault="00D128D8" w:rsidP="00D128D8">
      <w:pPr>
        <w:jc w:val="both"/>
        <w:rPr>
          <w:rFonts w:ascii="Verdana" w:hAnsi="Verdana"/>
          <w:b/>
        </w:rPr>
      </w:pPr>
    </w:p>
    <w:p w14:paraId="5805EB24" w14:textId="77777777" w:rsidR="00D128D8" w:rsidRPr="005B1DD9" w:rsidRDefault="00D128D8" w:rsidP="00D128D8">
      <w:pPr>
        <w:ind w:right="-334"/>
        <w:jc w:val="both"/>
        <w:rPr>
          <w:rFonts w:ascii="Calibri" w:hAnsi="Calibri"/>
        </w:rPr>
      </w:pPr>
      <w:r w:rsidRPr="00647947">
        <w:rPr>
          <w:rFonts w:ascii="Calibri" w:hAnsi="Calibri"/>
        </w:rPr>
        <w:t xml:space="preserve">Leadership, it is argued, takes place in a context and it is important to start this case study by appreciating the school climate as experienced by the observer. It is aimed at helping the reader to conceptualise the school as we read through the case. Leadership also reflects the intent behind the leadership </w:t>
      </w:r>
      <w:r w:rsidRPr="00647947">
        <w:rPr>
          <w:rFonts w:ascii="Calibri" w:hAnsi="Calibri"/>
          <w:i/>
        </w:rPr>
        <w:t>acts</w:t>
      </w:r>
      <w:r w:rsidRPr="00647947">
        <w:rPr>
          <w:rFonts w:ascii="Calibri" w:hAnsi="Calibri"/>
        </w:rPr>
        <w:t xml:space="preserve"> of the school leader and others who engage in different forms of distributed forms of leadership. This is explored in the next section. Let us start off with a brief description of the school climate.</w:t>
      </w:r>
    </w:p>
    <w:p w14:paraId="761ABBD0" w14:textId="77777777" w:rsidR="00D128D8" w:rsidRDefault="00D128D8" w:rsidP="00D128D8">
      <w:pPr>
        <w:jc w:val="both"/>
        <w:rPr>
          <w:rFonts w:ascii="Calibri" w:hAnsi="Calibri" w:cs="Calibri"/>
          <w:b/>
          <w:sz w:val="22"/>
          <w:szCs w:val="22"/>
        </w:rPr>
      </w:pPr>
    </w:p>
    <w:p w14:paraId="40B6CA0A" w14:textId="475C1648" w:rsidR="00D128D8" w:rsidRDefault="002D700D" w:rsidP="00D128D8">
      <w:pPr>
        <w:jc w:val="both"/>
        <w:rPr>
          <w:rFonts w:ascii="Calibri" w:hAnsi="Calibri" w:cs="Calibri"/>
          <w:b/>
          <w:sz w:val="22"/>
          <w:szCs w:val="22"/>
        </w:rPr>
      </w:pPr>
      <w:r>
        <w:rPr>
          <w:rFonts w:ascii="Calibri" w:hAnsi="Calibri" w:cs="Calibri"/>
          <w:b/>
          <w:sz w:val="22"/>
          <w:szCs w:val="22"/>
        </w:rPr>
        <w:t>…..</w:t>
      </w:r>
    </w:p>
    <w:p w14:paraId="3F71BE8C" w14:textId="77777777" w:rsidR="00D128D8" w:rsidRDefault="00D128D8" w:rsidP="00D128D8">
      <w:pPr>
        <w:jc w:val="both"/>
        <w:rPr>
          <w:rFonts w:ascii="Calibri" w:hAnsi="Calibri" w:cs="Calibri"/>
          <w:b/>
          <w:sz w:val="22"/>
          <w:szCs w:val="22"/>
        </w:rPr>
      </w:pPr>
    </w:p>
    <w:p w14:paraId="09A7CBB7" w14:textId="370A1FFD" w:rsidR="00D128D8" w:rsidRPr="006722C0" w:rsidRDefault="00D128D8" w:rsidP="00D128D8">
      <w:pPr>
        <w:jc w:val="both"/>
        <w:rPr>
          <w:rFonts w:ascii="Verdana" w:hAnsi="Verdana"/>
          <w:b/>
        </w:rPr>
      </w:pPr>
      <w:r w:rsidRPr="006722C0">
        <w:rPr>
          <w:rFonts w:ascii="Verdana" w:hAnsi="Verdana"/>
          <w:b/>
        </w:rPr>
        <w:t>1.</w:t>
      </w:r>
      <w:r>
        <w:rPr>
          <w:rFonts w:ascii="Verdana" w:hAnsi="Verdana"/>
          <w:b/>
        </w:rPr>
        <w:t>4</w:t>
      </w:r>
      <w:r w:rsidRPr="006722C0">
        <w:rPr>
          <w:rFonts w:ascii="Verdana" w:hAnsi="Verdana"/>
          <w:b/>
        </w:rPr>
        <w:t>.</w:t>
      </w:r>
      <w:r>
        <w:rPr>
          <w:rFonts w:ascii="Verdana" w:hAnsi="Verdana"/>
          <w:b/>
        </w:rPr>
        <w:t xml:space="preserve"> </w:t>
      </w:r>
      <w:proofErr w:type="spellStart"/>
      <w:r>
        <w:rPr>
          <w:rFonts w:ascii="Verdana" w:hAnsi="Verdana"/>
          <w:b/>
        </w:rPr>
        <w:t>L’osservazione</w:t>
      </w:r>
      <w:proofErr w:type="spellEnd"/>
      <w:r>
        <w:rPr>
          <w:rFonts w:ascii="Verdana" w:hAnsi="Verdana"/>
          <w:b/>
        </w:rPr>
        <w:t xml:space="preserve"> </w:t>
      </w:r>
      <w:proofErr w:type="spellStart"/>
      <w:r>
        <w:rPr>
          <w:rFonts w:ascii="Verdana" w:hAnsi="Verdana"/>
          <w:b/>
        </w:rPr>
        <w:t>partecipata</w:t>
      </w:r>
      <w:proofErr w:type="spellEnd"/>
      <w:r>
        <w:rPr>
          <w:rFonts w:ascii="Verdana" w:hAnsi="Verdana"/>
          <w:b/>
        </w:rPr>
        <w:t xml:space="preserve"> </w:t>
      </w:r>
      <w:proofErr w:type="spellStart"/>
      <w:r w:rsidRPr="006722C0">
        <w:rPr>
          <w:rFonts w:ascii="Verdana" w:hAnsi="Verdana"/>
          <w:b/>
        </w:rPr>
        <w:t>delle</w:t>
      </w:r>
      <w:proofErr w:type="spellEnd"/>
      <w:r w:rsidRPr="006722C0">
        <w:rPr>
          <w:rFonts w:ascii="Verdana" w:hAnsi="Verdana"/>
          <w:b/>
        </w:rPr>
        <w:t xml:space="preserve"> </w:t>
      </w:r>
      <w:proofErr w:type="spellStart"/>
      <w:r w:rsidRPr="006722C0">
        <w:rPr>
          <w:rFonts w:ascii="Verdana" w:hAnsi="Verdana"/>
          <w:b/>
        </w:rPr>
        <w:t>attività</w:t>
      </w:r>
      <w:proofErr w:type="spellEnd"/>
      <w:r w:rsidRPr="006722C0">
        <w:rPr>
          <w:rFonts w:ascii="Verdana" w:hAnsi="Verdana"/>
          <w:b/>
        </w:rPr>
        <w:t xml:space="preserve"> </w:t>
      </w:r>
      <w:proofErr w:type="spellStart"/>
      <w:r>
        <w:rPr>
          <w:rFonts w:ascii="Verdana" w:hAnsi="Verdana"/>
          <w:b/>
        </w:rPr>
        <w:t>svolte</w:t>
      </w:r>
      <w:proofErr w:type="spellEnd"/>
    </w:p>
    <w:p w14:paraId="053EF091" w14:textId="77777777" w:rsidR="00D128D8" w:rsidRPr="00945AE1" w:rsidRDefault="00D128D8" w:rsidP="00D128D8">
      <w:pPr>
        <w:jc w:val="both"/>
        <w:rPr>
          <w:rFonts w:ascii="Calibri" w:hAnsi="Calibri" w:cs="Calibri"/>
          <w:b/>
        </w:rPr>
      </w:pPr>
    </w:p>
    <w:p w14:paraId="5A9FB048" w14:textId="77777777" w:rsidR="00D128D8" w:rsidRDefault="00D128D8" w:rsidP="00D128D8">
      <w:pPr>
        <w:jc w:val="both"/>
        <w:rPr>
          <w:rFonts w:ascii="Calibri" w:hAnsi="Calibri" w:cs="Calibri"/>
          <w:b/>
          <w:sz w:val="22"/>
          <w:szCs w:val="22"/>
        </w:rPr>
      </w:pPr>
      <w:proofErr w:type="spellStart"/>
      <w:r>
        <w:rPr>
          <w:rFonts w:ascii="Calibri" w:hAnsi="Calibri" w:cs="Calibri"/>
          <w:b/>
          <w:sz w:val="22"/>
          <w:szCs w:val="22"/>
        </w:rPr>
        <w:t>Contenuto</w:t>
      </w:r>
      <w:proofErr w:type="spellEnd"/>
      <w:r>
        <w:rPr>
          <w:rFonts w:ascii="Calibri" w:hAnsi="Calibri" w:cs="Calibri"/>
          <w:b/>
          <w:sz w:val="22"/>
          <w:szCs w:val="22"/>
        </w:rPr>
        <w:t>:</w:t>
      </w:r>
    </w:p>
    <w:p w14:paraId="3B3AB08B"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Durata</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di </w:t>
      </w:r>
      <w:proofErr w:type="spellStart"/>
      <w:r>
        <w:rPr>
          <w:rFonts w:ascii="Calibri" w:hAnsi="Calibri" w:cs="Calibri"/>
          <w:b/>
          <w:sz w:val="22"/>
          <w:szCs w:val="22"/>
        </w:rPr>
        <w:t>lavoro</w:t>
      </w:r>
      <w:proofErr w:type="spellEnd"/>
    </w:p>
    <w:p w14:paraId="55939E09"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Utilizzo</w:t>
      </w:r>
      <w:proofErr w:type="spellEnd"/>
      <w:r>
        <w:rPr>
          <w:rFonts w:ascii="Calibri" w:hAnsi="Calibri" w:cs="Calibri"/>
          <w:b/>
          <w:sz w:val="22"/>
          <w:szCs w:val="22"/>
        </w:rPr>
        <w:t xml:space="preserve"> del tempo in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programmate</w:t>
      </w:r>
      <w:proofErr w:type="spellEnd"/>
      <w:r>
        <w:rPr>
          <w:rFonts w:ascii="Calibri" w:hAnsi="Calibri" w:cs="Calibri"/>
          <w:b/>
          <w:sz w:val="22"/>
          <w:szCs w:val="22"/>
        </w:rPr>
        <w:t xml:space="preserve"> e non </w:t>
      </w:r>
      <w:proofErr w:type="spellStart"/>
      <w:r>
        <w:rPr>
          <w:rFonts w:ascii="Calibri" w:hAnsi="Calibri" w:cs="Calibri"/>
          <w:b/>
          <w:sz w:val="22"/>
          <w:szCs w:val="22"/>
        </w:rPr>
        <w:t>programmate</w:t>
      </w:r>
      <w:proofErr w:type="spellEnd"/>
    </w:p>
    <w:p w14:paraId="1B229B6F"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Promotori</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p>
    <w:p w14:paraId="19B1B4D6"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Luoghi</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p>
    <w:p w14:paraId="51734278" w14:textId="77777777" w:rsidR="00D128D8" w:rsidRDefault="00D128D8" w:rsidP="00D128D8">
      <w:pPr>
        <w:pStyle w:val="Paragrafoelenco"/>
        <w:numPr>
          <w:ilvl w:val="0"/>
          <w:numId w:val="1"/>
        </w:numPr>
        <w:jc w:val="both"/>
        <w:rPr>
          <w:rFonts w:ascii="Calibri" w:hAnsi="Calibri" w:cs="Calibri"/>
          <w:b/>
          <w:sz w:val="22"/>
          <w:szCs w:val="22"/>
        </w:rPr>
      </w:pPr>
      <w:r>
        <w:rPr>
          <w:rFonts w:ascii="Calibri" w:hAnsi="Calibri" w:cs="Calibri"/>
          <w:b/>
          <w:sz w:val="22"/>
          <w:szCs w:val="22"/>
        </w:rPr>
        <w:t xml:space="preserve">Con chi </w:t>
      </w:r>
      <w:proofErr w:type="spellStart"/>
      <w:r>
        <w:rPr>
          <w:rFonts w:ascii="Calibri" w:hAnsi="Calibri" w:cs="Calibri"/>
          <w:b/>
          <w:sz w:val="22"/>
          <w:szCs w:val="22"/>
        </w:rPr>
        <w:t>spende</w:t>
      </w:r>
      <w:proofErr w:type="spellEnd"/>
      <w:r>
        <w:rPr>
          <w:rFonts w:ascii="Calibri" w:hAnsi="Calibri" w:cs="Calibri"/>
          <w:b/>
          <w:sz w:val="22"/>
          <w:szCs w:val="22"/>
        </w:rPr>
        <w:t xml:space="preserve"> </w:t>
      </w:r>
      <w:proofErr w:type="spellStart"/>
      <w:r>
        <w:rPr>
          <w:rFonts w:ascii="Calibri" w:hAnsi="Calibri" w:cs="Calibri"/>
          <w:b/>
          <w:sz w:val="22"/>
          <w:szCs w:val="22"/>
        </w:rPr>
        <w:t>il</w:t>
      </w:r>
      <w:proofErr w:type="spellEnd"/>
      <w:r>
        <w:rPr>
          <w:rFonts w:ascii="Calibri" w:hAnsi="Calibri" w:cs="Calibri"/>
          <w:b/>
          <w:sz w:val="22"/>
          <w:szCs w:val="22"/>
        </w:rPr>
        <w:t xml:space="preserve"> </w:t>
      </w:r>
      <w:proofErr w:type="spellStart"/>
      <w:r>
        <w:rPr>
          <w:rFonts w:ascii="Calibri" w:hAnsi="Calibri" w:cs="Calibri"/>
          <w:b/>
          <w:sz w:val="22"/>
          <w:szCs w:val="22"/>
        </w:rPr>
        <w:t>proprio</w:t>
      </w:r>
      <w:proofErr w:type="spellEnd"/>
      <w:r>
        <w:rPr>
          <w:rFonts w:ascii="Calibri" w:hAnsi="Calibri" w:cs="Calibri"/>
          <w:b/>
          <w:sz w:val="22"/>
          <w:szCs w:val="22"/>
        </w:rPr>
        <w:t xml:space="preserve"> tempo </w:t>
      </w:r>
      <w:proofErr w:type="spellStart"/>
      <w:r>
        <w:rPr>
          <w:rFonts w:ascii="Calibri" w:hAnsi="Calibri" w:cs="Calibri"/>
          <w:b/>
          <w:sz w:val="22"/>
          <w:szCs w:val="22"/>
        </w:rPr>
        <w:t>il</w:t>
      </w:r>
      <w:proofErr w:type="spellEnd"/>
      <w:r>
        <w:rPr>
          <w:rFonts w:ascii="Calibri" w:hAnsi="Calibri" w:cs="Calibri"/>
          <w:b/>
          <w:sz w:val="22"/>
          <w:szCs w:val="22"/>
        </w:rPr>
        <w:t xml:space="preserve"> </w:t>
      </w:r>
      <w:proofErr w:type="spellStart"/>
      <w:r>
        <w:rPr>
          <w:rFonts w:ascii="Calibri" w:hAnsi="Calibri" w:cs="Calibri"/>
          <w:b/>
          <w:sz w:val="22"/>
          <w:szCs w:val="22"/>
        </w:rPr>
        <w:t>dirigente</w:t>
      </w:r>
      <w:proofErr w:type="spellEnd"/>
      <w:r>
        <w:rPr>
          <w:rFonts w:ascii="Calibri" w:hAnsi="Calibri" w:cs="Calibri"/>
          <w:b/>
          <w:sz w:val="22"/>
          <w:szCs w:val="22"/>
        </w:rPr>
        <w:t xml:space="preserve"> </w:t>
      </w:r>
      <w:proofErr w:type="spellStart"/>
      <w:r>
        <w:rPr>
          <w:rFonts w:ascii="Calibri" w:hAnsi="Calibri" w:cs="Calibri"/>
          <w:b/>
          <w:sz w:val="22"/>
          <w:szCs w:val="22"/>
        </w:rPr>
        <w:t>scolastico</w:t>
      </w:r>
      <w:proofErr w:type="spellEnd"/>
    </w:p>
    <w:p w14:paraId="4DC9CF6F" w14:textId="77777777" w:rsidR="00D128D8" w:rsidRDefault="00D128D8" w:rsidP="00D128D8">
      <w:pPr>
        <w:pStyle w:val="Paragrafoelenco"/>
        <w:jc w:val="both"/>
        <w:rPr>
          <w:rFonts w:ascii="Calibri" w:hAnsi="Calibri" w:cs="Calibri"/>
          <w:b/>
          <w:sz w:val="22"/>
          <w:szCs w:val="22"/>
        </w:rPr>
      </w:pPr>
    </w:p>
    <w:p w14:paraId="5227A6FF" w14:textId="77777777" w:rsidR="00D128D8" w:rsidRPr="006722C0" w:rsidRDefault="00D128D8" w:rsidP="00D128D8">
      <w:pPr>
        <w:jc w:val="both"/>
        <w:rPr>
          <w:rFonts w:ascii="Verdana" w:hAnsi="Verdana"/>
          <w:b/>
        </w:rPr>
      </w:pPr>
      <w:r w:rsidRPr="006722C0">
        <w:rPr>
          <w:rFonts w:ascii="Verdana" w:hAnsi="Verdana"/>
          <w:b/>
        </w:rPr>
        <w:t>1.</w:t>
      </w:r>
      <w:r>
        <w:rPr>
          <w:rFonts w:ascii="Verdana" w:hAnsi="Verdana"/>
          <w:b/>
        </w:rPr>
        <w:t>5</w:t>
      </w:r>
      <w:r w:rsidRPr="006722C0">
        <w:rPr>
          <w:rFonts w:ascii="Verdana" w:hAnsi="Verdana"/>
          <w:b/>
        </w:rPr>
        <w:t xml:space="preserve">. </w:t>
      </w:r>
      <w:r>
        <w:rPr>
          <w:rFonts w:ascii="Verdana" w:hAnsi="Verdana"/>
          <w:b/>
        </w:rPr>
        <w:t xml:space="preserve">La </w:t>
      </w:r>
      <w:proofErr w:type="spellStart"/>
      <w:r>
        <w:rPr>
          <w:rFonts w:ascii="Verdana" w:hAnsi="Verdana"/>
          <w:b/>
        </w:rPr>
        <w:t>distribuzione</w:t>
      </w:r>
      <w:proofErr w:type="spellEnd"/>
      <w:r>
        <w:rPr>
          <w:rFonts w:ascii="Verdana" w:hAnsi="Verdana"/>
          <w:b/>
        </w:rPr>
        <w:t xml:space="preserve"> del tempo </w:t>
      </w:r>
      <w:proofErr w:type="spellStart"/>
      <w:r>
        <w:rPr>
          <w:rFonts w:ascii="Verdana" w:hAnsi="Verdana"/>
          <w:b/>
        </w:rPr>
        <w:t>lavorativo</w:t>
      </w:r>
      <w:proofErr w:type="spellEnd"/>
      <w:r w:rsidRPr="006722C0">
        <w:rPr>
          <w:rFonts w:ascii="Verdana" w:hAnsi="Verdana"/>
          <w:b/>
        </w:rPr>
        <w:t xml:space="preserve"> </w:t>
      </w:r>
      <w:proofErr w:type="spellStart"/>
      <w:r w:rsidRPr="006722C0">
        <w:rPr>
          <w:rFonts w:ascii="Verdana" w:hAnsi="Verdana"/>
          <w:b/>
        </w:rPr>
        <w:t>tra</w:t>
      </w:r>
      <w:proofErr w:type="spellEnd"/>
      <w:r w:rsidRPr="006722C0">
        <w:rPr>
          <w:rFonts w:ascii="Verdana" w:hAnsi="Verdana"/>
          <w:b/>
        </w:rPr>
        <w:t xml:space="preserve"> management, </w:t>
      </w:r>
      <w:proofErr w:type="spellStart"/>
      <w:r w:rsidRPr="006722C0">
        <w:rPr>
          <w:rFonts w:ascii="Verdana" w:hAnsi="Verdana"/>
          <w:b/>
        </w:rPr>
        <w:t>amministrazione</w:t>
      </w:r>
      <w:proofErr w:type="spellEnd"/>
      <w:r w:rsidRPr="006722C0">
        <w:rPr>
          <w:rFonts w:ascii="Verdana" w:hAnsi="Verdana"/>
          <w:b/>
        </w:rPr>
        <w:t xml:space="preserve"> e </w:t>
      </w:r>
      <w:proofErr w:type="spellStart"/>
      <w:r>
        <w:rPr>
          <w:rFonts w:ascii="Verdana" w:hAnsi="Verdana"/>
          <w:b/>
        </w:rPr>
        <w:t>attività</w:t>
      </w:r>
      <w:proofErr w:type="spellEnd"/>
      <w:r>
        <w:rPr>
          <w:rFonts w:ascii="Verdana" w:hAnsi="Verdana"/>
          <w:b/>
        </w:rPr>
        <w:t xml:space="preserve"> </w:t>
      </w:r>
      <w:proofErr w:type="spellStart"/>
      <w:r>
        <w:rPr>
          <w:rFonts w:ascii="Verdana" w:hAnsi="Verdana"/>
          <w:b/>
        </w:rPr>
        <w:t>personali</w:t>
      </w:r>
      <w:proofErr w:type="spellEnd"/>
    </w:p>
    <w:p w14:paraId="563E5E06" w14:textId="77777777" w:rsidR="00D128D8" w:rsidRDefault="00D128D8" w:rsidP="00D128D8">
      <w:pPr>
        <w:pStyle w:val="Paragrafoelenco"/>
        <w:jc w:val="both"/>
        <w:rPr>
          <w:rFonts w:ascii="Calibri" w:hAnsi="Calibri" w:cs="Calibri"/>
          <w:b/>
          <w:sz w:val="22"/>
          <w:szCs w:val="22"/>
        </w:rPr>
      </w:pPr>
    </w:p>
    <w:p w14:paraId="31AA00C5" w14:textId="77777777" w:rsidR="00D128D8" w:rsidRPr="008C7A9E" w:rsidRDefault="00D128D8" w:rsidP="00D128D8">
      <w:pPr>
        <w:jc w:val="both"/>
        <w:rPr>
          <w:rFonts w:ascii="Calibri" w:hAnsi="Calibri" w:cs="Calibri"/>
          <w:b/>
          <w:sz w:val="22"/>
          <w:szCs w:val="22"/>
        </w:rPr>
      </w:pPr>
      <w:proofErr w:type="spellStart"/>
      <w:r w:rsidRPr="008C7A9E">
        <w:rPr>
          <w:rFonts w:ascii="Calibri" w:hAnsi="Calibri" w:cs="Calibri"/>
          <w:b/>
          <w:sz w:val="22"/>
          <w:szCs w:val="22"/>
        </w:rPr>
        <w:t>Contenuti</w:t>
      </w:r>
      <w:proofErr w:type="spellEnd"/>
    </w:p>
    <w:p w14:paraId="61EC5151" w14:textId="77777777" w:rsidR="00D128D8" w:rsidRDefault="00D128D8" w:rsidP="00D128D8">
      <w:pPr>
        <w:pStyle w:val="Paragrafoelenco"/>
        <w:numPr>
          <w:ilvl w:val="0"/>
          <w:numId w:val="1"/>
        </w:numPr>
        <w:jc w:val="both"/>
        <w:rPr>
          <w:rFonts w:ascii="Calibri" w:hAnsi="Calibri" w:cs="Calibri"/>
          <w:b/>
          <w:sz w:val="22"/>
          <w:szCs w:val="22"/>
        </w:rPr>
      </w:pPr>
      <w:r>
        <w:rPr>
          <w:rFonts w:ascii="Calibri" w:hAnsi="Calibri" w:cs="Calibri"/>
          <w:b/>
          <w:sz w:val="22"/>
          <w:szCs w:val="22"/>
        </w:rPr>
        <w:t xml:space="preserve">Tempo </w:t>
      </w:r>
      <w:proofErr w:type="spellStart"/>
      <w:r>
        <w:rPr>
          <w:rFonts w:ascii="Calibri" w:hAnsi="Calibri" w:cs="Calibri"/>
          <w:b/>
          <w:sz w:val="22"/>
          <w:szCs w:val="22"/>
        </w:rPr>
        <w:t>dedicato</w:t>
      </w:r>
      <w:proofErr w:type="spellEnd"/>
      <w:r>
        <w:rPr>
          <w:rFonts w:ascii="Calibri" w:hAnsi="Calibri" w:cs="Calibri"/>
          <w:b/>
          <w:sz w:val="22"/>
          <w:szCs w:val="22"/>
        </w:rPr>
        <w:t xml:space="preserve"> dal DS </w:t>
      </w:r>
      <w:proofErr w:type="spellStart"/>
      <w:r>
        <w:rPr>
          <w:rFonts w:ascii="Calibri" w:hAnsi="Calibri" w:cs="Calibri"/>
          <w:b/>
          <w:sz w:val="22"/>
          <w:szCs w:val="22"/>
        </w:rPr>
        <w:t>alle</w:t>
      </w:r>
      <w:proofErr w:type="spellEnd"/>
      <w:r>
        <w:rPr>
          <w:rFonts w:ascii="Calibri" w:hAnsi="Calibri" w:cs="Calibri"/>
          <w:b/>
          <w:sz w:val="22"/>
          <w:szCs w:val="22"/>
        </w:rPr>
        <w:t xml:space="preserve"> diverse </w:t>
      </w:r>
      <w:proofErr w:type="spellStart"/>
      <w:r>
        <w:rPr>
          <w:rFonts w:ascii="Calibri" w:hAnsi="Calibri" w:cs="Calibri"/>
          <w:b/>
          <w:sz w:val="22"/>
          <w:szCs w:val="22"/>
        </w:rPr>
        <w:t>categorie</w:t>
      </w:r>
      <w:proofErr w:type="spellEnd"/>
      <w:r>
        <w:rPr>
          <w:rFonts w:ascii="Calibri" w:hAnsi="Calibri" w:cs="Calibri"/>
          <w:b/>
          <w:sz w:val="22"/>
          <w:szCs w:val="22"/>
        </w:rPr>
        <w:t xml:space="preserve"> di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durante</w:t>
      </w:r>
      <w:proofErr w:type="spellEnd"/>
      <w:r>
        <w:rPr>
          <w:rFonts w:ascii="Calibri" w:hAnsi="Calibri" w:cs="Calibri"/>
          <w:b/>
          <w:sz w:val="22"/>
          <w:szCs w:val="22"/>
        </w:rPr>
        <w:t xml:space="preserve"> </w:t>
      </w:r>
      <w:proofErr w:type="spellStart"/>
      <w:r>
        <w:rPr>
          <w:rFonts w:ascii="Calibri" w:hAnsi="Calibri" w:cs="Calibri"/>
          <w:b/>
          <w:sz w:val="22"/>
          <w:szCs w:val="22"/>
        </w:rPr>
        <w:t>il</w:t>
      </w:r>
      <w:proofErr w:type="spellEnd"/>
      <w:r>
        <w:rPr>
          <w:rFonts w:ascii="Calibri" w:hAnsi="Calibri" w:cs="Calibri"/>
          <w:b/>
          <w:sz w:val="22"/>
          <w:szCs w:val="22"/>
        </w:rPr>
        <w:t xml:space="preserve"> </w:t>
      </w:r>
      <w:proofErr w:type="spellStart"/>
      <w:r>
        <w:rPr>
          <w:rFonts w:ascii="Calibri" w:hAnsi="Calibri" w:cs="Calibri"/>
          <w:b/>
          <w:sz w:val="22"/>
          <w:szCs w:val="22"/>
        </w:rPr>
        <w:t>periodo</w:t>
      </w:r>
      <w:proofErr w:type="spellEnd"/>
      <w:r>
        <w:rPr>
          <w:rFonts w:ascii="Calibri" w:hAnsi="Calibri" w:cs="Calibri"/>
          <w:b/>
          <w:sz w:val="22"/>
          <w:szCs w:val="22"/>
        </w:rPr>
        <w:t xml:space="preserve"> di </w:t>
      </w:r>
      <w:proofErr w:type="spellStart"/>
      <w:r>
        <w:rPr>
          <w:rFonts w:ascii="Calibri" w:hAnsi="Calibri" w:cs="Calibri"/>
          <w:b/>
          <w:sz w:val="22"/>
          <w:szCs w:val="22"/>
        </w:rPr>
        <w:t>osservazione</w:t>
      </w:r>
      <w:proofErr w:type="spellEnd"/>
    </w:p>
    <w:p w14:paraId="41F882C4"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Analisi</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di management (</w:t>
      </w:r>
      <w:proofErr w:type="spellStart"/>
      <w:r>
        <w:rPr>
          <w:rFonts w:ascii="Calibri" w:hAnsi="Calibri" w:cs="Calibri"/>
          <w:b/>
          <w:sz w:val="22"/>
          <w:szCs w:val="22"/>
        </w:rPr>
        <w:t>raccontare</w:t>
      </w:r>
      <w:proofErr w:type="spellEnd"/>
      <w:r>
        <w:rPr>
          <w:rFonts w:ascii="Calibri" w:hAnsi="Calibri" w:cs="Calibri"/>
          <w:b/>
          <w:sz w:val="22"/>
          <w:szCs w:val="22"/>
        </w:rPr>
        <w:t xml:space="preserve"> le </w:t>
      </w:r>
      <w:proofErr w:type="spellStart"/>
      <w:r>
        <w:rPr>
          <w:rFonts w:ascii="Calibri" w:hAnsi="Calibri" w:cs="Calibri"/>
          <w:b/>
          <w:sz w:val="22"/>
          <w:szCs w:val="22"/>
        </w:rPr>
        <w:t>specifiche</w:t>
      </w:r>
      <w:proofErr w:type="spellEnd"/>
      <w:r>
        <w:rPr>
          <w:rFonts w:ascii="Calibri" w:hAnsi="Calibri" w:cs="Calibri"/>
          <w:b/>
          <w:sz w:val="22"/>
          <w:szCs w:val="22"/>
        </w:rPr>
        <w:t xml:space="preserve"> </w:t>
      </w:r>
      <w:proofErr w:type="spellStart"/>
      <w:r>
        <w:rPr>
          <w:rFonts w:ascii="Calibri" w:hAnsi="Calibri" w:cs="Calibri"/>
          <w:b/>
          <w:sz w:val="22"/>
          <w:szCs w:val="22"/>
        </w:rPr>
        <w:t>evidenze</w:t>
      </w:r>
      <w:proofErr w:type="spellEnd"/>
      <w:r>
        <w:rPr>
          <w:rFonts w:ascii="Calibri" w:hAnsi="Calibri" w:cs="Calibri"/>
          <w:b/>
          <w:sz w:val="22"/>
          <w:szCs w:val="22"/>
        </w:rPr>
        <w:t xml:space="preserve"> </w:t>
      </w:r>
      <w:proofErr w:type="spellStart"/>
      <w:r>
        <w:rPr>
          <w:rFonts w:ascii="Calibri" w:hAnsi="Calibri" w:cs="Calibri"/>
          <w:b/>
          <w:sz w:val="22"/>
          <w:szCs w:val="22"/>
        </w:rPr>
        <w:t>rilevate</w:t>
      </w:r>
      <w:proofErr w:type="spellEnd"/>
      <w:r>
        <w:rPr>
          <w:rFonts w:ascii="Calibri" w:hAnsi="Calibri" w:cs="Calibri"/>
          <w:b/>
          <w:sz w:val="22"/>
          <w:szCs w:val="22"/>
        </w:rPr>
        <w:t xml:space="preserve"> </w:t>
      </w:r>
      <w:proofErr w:type="spellStart"/>
      <w:r>
        <w:rPr>
          <w:rFonts w:ascii="Calibri" w:hAnsi="Calibri" w:cs="Calibri"/>
          <w:b/>
          <w:sz w:val="22"/>
          <w:szCs w:val="22"/>
        </w:rPr>
        <w:t>nella</w:t>
      </w:r>
      <w:proofErr w:type="spellEnd"/>
      <w:r>
        <w:rPr>
          <w:rFonts w:ascii="Calibri" w:hAnsi="Calibri" w:cs="Calibri"/>
          <w:b/>
          <w:sz w:val="22"/>
          <w:szCs w:val="22"/>
        </w:rPr>
        <w:t xml:space="preserve"> </w:t>
      </w:r>
      <w:proofErr w:type="spellStart"/>
      <w:r>
        <w:rPr>
          <w:rFonts w:ascii="Calibri" w:hAnsi="Calibri" w:cs="Calibri"/>
          <w:b/>
          <w:sz w:val="22"/>
          <w:szCs w:val="22"/>
        </w:rPr>
        <w:t>griglia</w:t>
      </w:r>
      <w:proofErr w:type="spellEnd"/>
      <w:r>
        <w:rPr>
          <w:rFonts w:ascii="Calibri" w:hAnsi="Calibri" w:cs="Calibri"/>
          <w:b/>
          <w:sz w:val="22"/>
          <w:szCs w:val="22"/>
        </w:rPr>
        <w:t xml:space="preserve"> di </w:t>
      </w:r>
      <w:proofErr w:type="spellStart"/>
      <w:r>
        <w:rPr>
          <w:rFonts w:ascii="Calibri" w:hAnsi="Calibri" w:cs="Calibri"/>
          <w:b/>
          <w:sz w:val="22"/>
          <w:szCs w:val="22"/>
        </w:rPr>
        <w:t>osservazione</w:t>
      </w:r>
      <w:proofErr w:type="spellEnd"/>
      <w:r>
        <w:rPr>
          <w:rFonts w:ascii="Calibri" w:hAnsi="Calibri" w:cs="Calibri"/>
          <w:b/>
          <w:sz w:val="22"/>
          <w:szCs w:val="22"/>
        </w:rPr>
        <w:t xml:space="preserve"> </w:t>
      </w:r>
      <w:proofErr w:type="spellStart"/>
      <w:r>
        <w:rPr>
          <w:rFonts w:ascii="Calibri" w:hAnsi="Calibri" w:cs="Calibri"/>
          <w:b/>
          <w:sz w:val="22"/>
          <w:szCs w:val="22"/>
        </w:rPr>
        <w:t>distinguendo</w:t>
      </w:r>
      <w:proofErr w:type="spellEnd"/>
      <w:r>
        <w:rPr>
          <w:rFonts w:ascii="Calibri" w:hAnsi="Calibri" w:cs="Calibri"/>
          <w:b/>
          <w:sz w:val="22"/>
          <w:szCs w:val="22"/>
        </w:rPr>
        <w:t xml:space="preserve"> le due </w:t>
      </w:r>
      <w:proofErr w:type="spellStart"/>
      <w:r>
        <w:rPr>
          <w:rFonts w:ascii="Calibri" w:hAnsi="Calibri" w:cs="Calibri"/>
          <w:b/>
          <w:sz w:val="22"/>
          <w:szCs w:val="22"/>
        </w:rPr>
        <w:t>dimensioni</w:t>
      </w:r>
      <w:proofErr w:type="spellEnd"/>
      <w:r>
        <w:rPr>
          <w:rFonts w:ascii="Calibri" w:hAnsi="Calibri" w:cs="Calibri"/>
          <w:b/>
          <w:sz w:val="22"/>
          <w:szCs w:val="22"/>
        </w:rPr>
        <w:t xml:space="preserve"> di management: fate </w:t>
      </w:r>
      <w:proofErr w:type="spellStart"/>
      <w:r>
        <w:rPr>
          <w:rFonts w:ascii="Calibri" w:hAnsi="Calibri" w:cs="Calibri"/>
          <w:b/>
          <w:sz w:val="22"/>
          <w:szCs w:val="22"/>
        </w:rPr>
        <w:t>parlare</w:t>
      </w:r>
      <w:proofErr w:type="spellEnd"/>
      <w:r>
        <w:rPr>
          <w:rFonts w:ascii="Calibri" w:hAnsi="Calibri" w:cs="Calibri"/>
          <w:b/>
          <w:sz w:val="22"/>
          <w:szCs w:val="22"/>
        </w:rPr>
        <w:t xml:space="preserve"> la </w:t>
      </w:r>
      <w:proofErr w:type="spellStart"/>
      <w:r>
        <w:rPr>
          <w:rFonts w:ascii="Calibri" w:hAnsi="Calibri" w:cs="Calibri"/>
          <w:b/>
          <w:sz w:val="22"/>
          <w:szCs w:val="22"/>
        </w:rPr>
        <w:t>realtà</w:t>
      </w:r>
      <w:proofErr w:type="spellEnd"/>
      <w:r>
        <w:rPr>
          <w:rFonts w:ascii="Calibri" w:hAnsi="Calibri" w:cs="Calibri"/>
          <w:b/>
          <w:sz w:val="22"/>
          <w:szCs w:val="22"/>
        </w:rPr>
        <w:t xml:space="preserve">, </w:t>
      </w:r>
      <w:proofErr w:type="spellStart"/>
      <w:r>
        <w:rPr>
          <w:rFonts w:ascii="Calibri" w:hAnsi="Calibri" w:cs="Calibri"/>
          <w:b/>
          <w:sz w:val="22"/>
          <w:szCs w:val="22"/>
        </w:rPr>
        <w:t>usate</w:t>
      </w:r>
      <w:proofErr w:type="spellEnd"/>
      <w:r>
        <w:rPr>
          <w:rFonts w:ascii="Calibri" w:hAnsi="Calibri" w:cs="Calibri"/>
          <w:b/>
          <w:sz w:val="22"/>
          <w:szCs w:val="22"/>
        </w:rPr>
        <w:t xml:space="preserve"> </w:t>
      </w:r>
      <w:proofErr w:type="spellStart"/>
      <w:r>
        <w:rPr>
          <w:rFonts w:ascii="Calibri" w:hAnsi="Calibri" w:cs="Calibri"/>
          <w:b/>
          <w:sz w:val="22"/>
          <w:szCs w:val="22"/>
        </w:rPr>
        <w:t>tutte</w:t>
      </w:r>
      <w:proofErr w:type="spellEnd"/>
      <w:r>
        <w:rPr>
          <w:rFonts w:ascii="Calibri" w:hAnsi="Calibri" w:cs="Calibri"/>
          <w:b/>
          <w:sz w:val="22"/>
          <w:szCs w:val="22"/>
        </w:rPr>
        <w:t xml:space="preserve"> le </w:t>
      </w:r>
      <w:proofErr w:type="spellStart"/>
      <w:r>
        <w:rPr>
          <w:rFonts w:ascii="Calibri" w:hAnsi="Calibri" w:cs="Calibri"/>
          <w:b/>
          <w:sz w:val="22"/>
          <w:szCs w:val="22"/>
        </w:rPr>
        <w:t>osservazioni</w:t>
      </w:r>
      <w:proofErr w:type="spellEnd"/>
      <w:r>
        <w:rPr>
          <w:rFonts w:ascii="Calibri" w:hAnsi="Calibri" w:cs="Calibri"/>
          <w:b/>
          <w:sz w:val="22"/>
          <w:szCs w:val="22"/>
        </w:rPr>
        <w:t>!)</w:t>
      </w:r>
    </w:p>
    <w:p w14:paraId="75BD7A15"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lastRenderedPageBreak/>
        <w:t>Analisi</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amministrative</w:t>
      </w:r>
      <w:proofErr w:type="spellEnd"/>
      <w:r>
        <w:rPr>
          <w:rFonts w:ascii="Calibri" w:hAnsi="Calibri" w:cs="Calibri"/>
          <w:b/>
          <w:sz w:val="22"/>
          <w:szCs w:val="22"/>
        </w:rPr>
        <w:t xml:space="preserve"> (</w:t>
      </w:r>
      <w:proofErr w:type="spellStart"/>
      <w:r>
        <w:rPr>
          <w:rFonts w:ascii="Calibri" w:hAnsi="Calibri" w:cs="Calibri"/>
          <w:b/>
          <w:sz w:val="22"/>
          <w:szCs w:val="22"/>
        </w:rPr>
        <w:t>raccontare</w:t>
      </w:r>
      <w:proofErr w:type="spellEnd"/>
      <w:r>
        <w:rPr>
          <w:rFonts w:ascii="Calibri" w:hAnsi="Calibri" w:cs="Calibri"/>
          <w:b/>
          <w:sz w:val="22"/>
          <w:szCs w:val="22"/>
        </w:rPr>
        <w:t xml:space="preserve"> le </w:t>
      </w:r>
      <w:proofErr w:type="spellStart"/>
      <w:r>
        <w:rPr>
          <w:rFonts w:ascii="Calibri" w:hAnsi="Calibri" w:cs="Calibri"/>
          <w:b/>
          <w:sz w:val="22"/>
          <w:szCs w:val="22"/>
        </w:rPr>
        <w:t>specifiche</w:t>
      </w:r>
      <w:proofErr w:type="spellEnd"/>
      <w:r>
        <w:rPr>
          <w:rFonts w:ascii="Calibri" w:hAnsi="Calibri" w:cs="Calibri"/>
          <w:b/>
          <w:sz w:val="22"/>
          <w:szCs w:val="22"/>
        </w:rPr>
        <w:t xml:space="preserve"> </w:t>
      </w:r>
      <w:proofErr w:type="spellStart"/>
      <w:r>
        <w:rPr>
          <w:rFonts w:ascii="Calibri" w:hAnsi="Calibri" w:cs="Calibri"/>
          <w:b/>
          <w:sz w:val="22"/>
          <w:szCs w:val="22"/>
        </w:rPr>
        <w:t>evidenze</w:t>
      </w:r>
      <w:proofErr w:type="spellEnd"/>
      <w:r>
        <w:rPr>
          <w:rFonts w:ascii="Calibri" w:hAnsi="Calibri" w:cs="Calibri"/>
          <w:b/>
          <w:sz w:val="22"/>
          <w:szCs w:val="22"/>
        </w:rPr>
        <w:t xml:space="preserve"> </w:t>
      </w:r>
      <w:proofErr w:type="spellStart"/>
      <w:r>
        <w:rPr>
          <w:rFonts w:ascii="Calibri" w:hAnsi="Calibri" w:cs="Calibri"/>
          <w:b/>
          <w:sz w:val="22"/>
          <w:szCs w:val="22"/>
        </w:rPr>
        <w:t>rilevate</w:t>
      </w:r>
      <w:proofErr w:type="spellEnd"/>
      <w:r>
        <w:rPr>
          <w:rFonts w:ascii="Calibri" w:hAnsi="Calibri" w:cs="Calibri"/>
          <w:b/>
          <w:sz w:val="22"/>
          <w:szCs w:val="22"/>
        </w:rPr>
        <w:t xml:space="preserve"> </w:t>
      </w:r>
      <w:proofErr w:type="spellStart"/>
      <w:r>
        <w:rPr>
          <w:rFonts w:ascii="Calibri" w:hAnsi="Calibri" w:cs="Calibri"/>
          <w:b/>
          <w:sz w:val="22"/>
          <w:szCs w:val="22"/>
        </w:rPr>
        <w:t>nella</w:t>
      </w:r>
      <w:proofErr w:type="spellEnd"/>
      <w:r>
        <w:rPr>
          <w:rFonts w:ascii="Calibri" w:hAnsi="Calibri" w:cs="Calibri"/>
          <w:b/>
          <w:sz w:val="22"/>
          <w:szCs w:val="22"/>
        </w:rPr>
        <w:t xml:space="preserve"> </w:t>
      </w:r>
      <w:proofErr w:type="spellStart"/>
      <w:r>
        <w:rPr>
          <w:rFonts w:ascii="Calibri" w:hAnsi="Calibri" w:cs="Calibri"/>
          <w:b/>
          <w:sz w:val="22"/>
          <w:szCs w:val="22"/>
        </w:rPr>
        <w:t>griglia</w:t>
      </w:r>
      <w:proofErr w:type="spellEnd"/>
      <w:r>
        <w:rPr>
          <w:rFonts w:ascii="Calibri" w:hAnsi="Calibri" w:cs="Calibri"/>
          <w:b/>
          <w:sz w:val="22"/>
          <w:szCs w:val="22"/>
        </w:rPr>
        <w:t xml:space="preserve"> di </w:t>
      </w:r>
      <w:proofErr w:type="spellStart"/>
      <w:r>
        <w:rPr>
          <w:rFonts w:ascii="Calibri" w:hAnsi="Calibri" w:cs="Calibri"/>
          <w:b/>
          <w:sz w:val="22"/>
          <w:szCs w:val="22"/>
        </w:rPr>
        <w:t>osservazione</w:t>
      </w:r>
      <w:proofErr w:type="spellEnd"/>
      <w:r>
        <w:rPr>
          <w:rFonts w:ascii="Calibri" w:hAnsi="Calibri" w:cs="Calibri"/>
          <w:b/>
          <w:sz w:val="22"/>
          <w:szCs w:val="22"/>
        </w:rPr>
        <w:t xml:space="preserve">: fate </w:t>
      </w:r>
      <w:proofErr w:type="spellStart"/>
      <w:r>
        <w:rPr>
          <w:rFonts w:ascii="Calibri" w:hAnsi="Calibri" w:cs="Calibri"/>
          <w:b/>
          <w:sz w:val="22"/>
          <w:szCs w:val="22"/>
        </w:rPr>
        <w:t>parlare</w:t>
      </w:r>
      <w:proofErr w:type="spellEnd"/>
      <w:r>
        <w:rPr>
          <w:rFonts w:ascii="Calibri" w:hAnsi="Calibri" w:cs="Calibri"/>
          <w:b/>
          <w:sz w:val="22"/>
          <w:szCs w:val="22"/>
        </w:rPr>
        <w:t xml:space="preserve"> la </w:t>
      </w:r>
      <w:proofErr w:type="spellStart"/>
      <w:r>
        <w:rPr>
          <w:rFonts w:ascii="Calibri" w:hAnsi="Calibri" w:cs="Calibri"/>
          <w:b/>
          <w:sz w:val="22"/>
          <w:szCs w:val="22"/>
        </w:rPr>
        <w:t>realtà</w:t>
      </w:r>
      <w:proofErr w:type="spellEnd"/>
      <w:proofErr w:type="gramStart"/>
      <w:r>
        <w:rPr>
          <w:rFonts w:ascii="Calibri" w:hAnsi="Calibri" w:cs="Calibri"/>
          <w:b/>
          <w:sz w:val="22"/>
          <w:szCs w:val="22"/>
        </w:rPr>
        <w:t>…..</w:t>
      </w:r>
      <w:proofErr w:type="gramEnd"/>
      <w:r w:rsidRPr="001547C3">
        <w:rPr>
          <w:rFonts w:ascii="Calibri" w:hAnsi="Calibri" w:cs="Calibri"/>
          <w:b/>
          <w:sz w:val="22"/>
          <w:szCs w:val="22"/>
        </w:rPr>
        <w:t xml:space="preserve"> </w:t>
      </w:r>
      <w:proofErr w:type="spellStart"/>
      <w:r>
        <w:rPr>
          <w:rFonts w:ascii="Calibri" w:hAnsi="Calibri" w:cs="Calibri"/>
          <w:b/>
          <w:sz w:val="22"/>
          <w:szCs w:val="22"/>
        </w:rPr>
        <w:t>usate</w:t>
      </w:r>
      <w:proofErr w:type="spellEnd"/>
      <w:r>
        <w:rPr>
          <w:rFonts w:ascii="Calibri" w:hAnsi="Calibri" w:cs="Calibri"/>
          <w:b/>
          <w:sz w:val="22"/>
          <w:szCs w:val="22"/>
        </w:rPr>
        <w:t xml:space="preserve"> </w:t>
      </w:r>
      <w:proofErr w:type="spellStart"/>
      <w:r>
        <w:rPr>
          <w:rFonts w:ascii="Calibri" w:hAnsi="Calibri" w:cs="Calibri"/>
          <w:b/>
          <w:sz w:val="22"/>
          <w:szCs w:val="22"/>
        </w:rPr>
        <w:t>tutte</w:t>
      </w:r>
      <w:proofErr w:type="spellEnd"/>
      <w:r>
        <w:rPr>
          <w:rFonts w:ascii="Calibri" w:hAnsi="Calibri" w:cs="Calibri"/>
          <w:b/>
          <w:sz w:val="22"/>
          <w:szCs w:val="22"/>
        </w:rPr>
        <w:t xml:space="preserve"> le </w:t>
      </w:r>
      <w:proofErr w:type="spellStart"/>
      <w:r>
        <w:rPr>
          <w:rFonts w:ascii="Calibri" w:hAnsi="Calibri" w:cs="Calibri"/>
          <w:b/>
          <w:sz w:val="22"/>
          <w:szCs w:val="22"/>
        </w:rPr>
        <w:t>osservazioni</w:t>
      </w:r>
      <w:proofErr w:type="spellEnd"/>
      <w:r>
        <w:rPr>
          <w:rFonts w:ascii="Calibri" w:hAnsi="Calibri" w:cs="Calibri"/>
          <w:b/>
          <w:sz w:val="22"/>
          <w:szCs w:val="22"/>
        </w:rPr>
        <w:t>!)</w:t>
      </w:r>
    </w:p>
    <w:p w14:paraId="01017284"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Analisi</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personali</w:t>
      </w:r>
      <w:proofErr w:type="spellEnd"/>
      <w:r>
        <w:rPr>
          <w:rFonts w:ascii="Calibri" w:hAnsi="Calibri" w:cs="Calibri"/>
          <w:b/>
          <w:sz w:val="22"/>
          <w:szCs w:val="22"/>
        </w:rPr>
        <w:t xml:space="preserve"> (</w:t>
      </w:r>
      <w:proofErr w:type="spellStart"/>
      <w:r>
        <w:rPr>
          <w:rFonts w:ascii="Calibri" w:hAnsi="Calibri" w:cs="Calibri"/>
          <w:b/>
          <w:sz w:val="22"/>
          <w:szCs w:val="22"/>
        </w:rPr>
        <w:t>raccontare</w:t>
      </w:r>
      <w:proofErr w:type="spellEnd"/>
      <w:r>
        <w:rPr>
          <w:rFonts w:ascii="Calibri" w:hAnsi="Calibri" w:cs="Calibri"/>
          <w:b/>
          <w:sz w:val="22"/>
          <w:szCs w:val="22"/>
        </w:rPr>
        <w:t xml:space="preserve"> le </w:t>
      </w:r>
      <w:proofErr w:type="spellStart"/>
      <w:r>
        <w:rPr>
          <w:rFonts w:ascii="Calibri" w:hAnsi="Calibri" w:cs="Calibri"/>
          <w:b/>
          <w:sz w:val="22"/>
          <w:szCs w:val="22"/>
        </w:rPr>
        <w:t>specifiche</w:t>
      </w:r>
      <w:proofErr w:type="spellEnd"/>
      <w:r>
        <w:rPr>
          <w:rFonts w:ascii="Calibri" w:hAnsi="Calibri" w:cs="Calibri"/>
          <w:b/>
          <w:sz w:val="22"/>
          <w:szCs w:val="22"/>
        </w:rPr>
        <w:t xml:space="preserve"> </w:t>
      </w:r>
      <w:proofErr w:type="spellStart"/>
      <w:r>
        <w:rPr>
          <w:rFonts w:ascii="Calibri" w:hAnsi="Calibri" w:cs="Calibri"/>
          <w:b/>
          <w:sz w:val="22"/>
          <w:szCs w:val="22"/>
        </w:rPr>
        <w:t>evidenze</w:t>
      </w:r>
      <w:proofErr w:type="spellEnd"/>
      <w:r>
        <w:rPr>
          <w:rFonts w:ascii="Calibri" w:hAnsi="Calibri" w:cs="Calibri"/>
          <w:b/>
          <w:sz w:val="22"/>
          <w:szCs w:val="22"/>
        </w:rPr>
        <w:t xml:space="preserve"> </w:t>
      </w:r>
      <w:proofErr w:type="spellStart"/>
      <w:r>
        <w:rPr>
          <w:rFonts w:ascii="Calibri" w:hAnsi="Calibri" w:cs="Calibri"/>
          <w:b/>
          <w:sz w:val="22"/>
          <w:szCs w:val="22"/>
        </w:rPr>
        <w:t>rilevate</w:t>
      </w:r>
      <w:proofErr w:type="spellEnd"/>
      <w:r>
        <w:rPr>
          <w:rFonts w:ascii="Calibri" w:hAnsi="Calibri" w:cs="Calibri"/>
          <w:b/>
          <w:sz w:val="22"/>
          <w:szCs w:val="22"/>
        </w:rPr>
        <w:t xml:space="preserve"> </w:t>
      </w:r>
      <w:proofErr w:type="spellStart"/>
      <w:r>
        <w:rPr>
          <w:rFonts w:ascii="Calibri" w:hAnsi="Calibri" w:cs="Calibri"/>
          <w:b/>
          <w:sz w:val="22"/>
          <w:szCs w:val="22"/>
        </w:rPr>
        <w:t>nella</w:t>
      </w:r>
      <w:proofErr w:type="spellEnd"/>
      <w:r>
        <w:rPr>
          <w:rFonts w:ascii="Calibri" w:hAnsi="Calibri" w:cs="Calibri"/>
          <w:b/>
          <w:sz w:val="22"/>
          <w:szCs w:val="22"/>
        </w:rPr>
        <w:t xml:space="preserve"> </w:t>
      </w:r>
      <w:proofErr w:type="spellStart"/>
      <w:r>
        <w:rPr>
          <w:rFonts w:ascii="Calibri" w:hAnsi="Calibri" w:cs="Calibri"/>
          <w:b/>
          <w:sz w:val="22"/>
          <w:szCs w:val="22"/>
        </w:rPr>
        <w:t>griglia</w:t>
      </w:r>
      <w:proofErr w:type="spellEnd"/>
      <w:r>
        <w:rPr>
          <w:rFonts w:ascii="Calibri" w:hAnsi="Calibri" w:cs="Calibri"/>
          <w:b/>
          <w:sz w:val="22"/>
          <w:szCs w:val="22"/>
        </w:rPr>
        <w:t xml:space="preserve"> di </w:t>
      </w:r>
      <w:proofErr w:type="spellStart"/>
      <w:r>
        <w:rPr>
          <w:rFonts w:ascii="Calibri" w:hAnsi="Calibri" w:cs="Calibri"/>
          <w:b/>
          <w:sz w:val="22"/>
          <w:szCs w:val="22"/>
        </w:rPr>
        <w:t>osservazione</w:t>
      </w:r>
      <w:proofErr w:type="spellEnd"/>
      <w:r>
        <w:rPr>
          <w:rFonts w:ascii="Calibri" w:hAnsi="Calibri" w:cs="Calibri"/>
          <w:b/>
          <w:sz w:val="22"/>
          <w:szCs w:val="22"/>
        </w:rPr>
        <w:t xml:space="preserve">: fate </w:t>
      </w:r>
      <w:proofErr w:type="spellStart"/>
      <w:r>
        <w:rPr>
          <w:rFonts w:ascii="Calibri" w:hAnsi="Calibri" w:cs="Calibri"/>
          <w:b/>
          <w:sz w:val="22"/>
          <w:szCs w:val="22"/>
        </w:rPr>
        <w:t>parlare</w:t>
      </w:r>
      <w:proofErr w:type="spellEnd"/>
      <w:r>
        <w:rPr>
          <w:rFonts w:ascii="Calibri" w:hAnsi="Calibri" w:cs="Calibri"/>
          <w:b/>
          <w:sz w:val="22"/>
          <w:szCs w:val="22"/>
        </w:rPr>
        <w:t xml:space="preserve"> la </w:t>
      </w:r>
      <w:proofErr w:type="spellStart"/>
      <w:r>
        <w:rPr>
          <w:rFonts w:ascii="Calibri" w:hAnsi="Calibri" w:cs="Calibri"/>
          <w:b/>
          <w:sz w:val="22"/>
          <w:szCs w:val="22"/>
        </w:rPr>
        <w:t>realtà</w:t>
      </w:r>
      <w:proofErr w:type="spellEnd"/>
      <w:proofErr w:type="gramStart"/>
      <w:r>
        <w:rPr>
          <w:rFonts w:ascii="Calibri" w:hAnsi="Calibri" w:cs="Calibri"/>
          <w:b/>
          <w:sz w:val="22"/>
          <w:szCs w:val="22"/>
        </w:rPr>
        <w:t>…..</w:t>
      </w:r>
      <w:proofErr w:type="gramEnd"/>
      <w:r w:rsidRPr="001547C3">
        <w:rPr>
          <w:rFonts w:ascii="Calibri" w:hAnsi="Calibri" w:cs="Calibri"/>
          <w:b/>
          <w:sz w:val="22"/>
          <w:szCs w:val="22"/>
        </w:rPr>
        <w:t xml:space="preserve"> </w:t>
      </w:r>
      <w:proofErr w:type="spellStart"/>
      <w:r>
        <w:rPr>
          <w:rFonts w:ascii="Calibri" w:hAnsi="Calibri" w:cs="Calibri"/>
          <w:b/>
          <w:sz w:val="22"/>
          <w:szCs w:val="22"/>
        </w:rPr>
        <w:t>usate</w:t>
      </w:r>
      <w:proofErr w:type="spellEnd"/>
      <w:r>
        <w:rPr>
          <w:rFonts w:ascii="Calibri" w:hAnsi="Calibri" w:cs="Calibri"/>
          <w:b/>
          <w:sz w:val="22"/>
          <w:szCs w:val="22"/>
        </w:rPr>
        <w:t xml:space="preserve"> </w:t>
      </w:r>
      <w:proofErr w:type="spellStart"/>
      <w:r>
        <w:rPr>
          <w:rFonts w:ascii="Calibri" w:hAnsi="Calibri" w:cs="Calibri"/>
          <w:b/>
          <w:sz w:val="22"/>
          <w:szCs w:val="22"/>
        </w:rPr>
        <w:t>tutte</w:t>
      </w:r>
      <w:proofErr w:type="spellEnd"/>
      <w:r>
        <w:rPr>
          <w:rFonts w:ascii="Calibri" w:hAnsi="Calibri" w:cs="Calibri"/>
          <w:b/>
          <w:sz w:val="22"/>
          <w:szCs w:val="22"/>
        </w:rPr>
        <w:t xml:space="preserve"> le </w:t>
      </w:r>
      <w:proofErr w:type="spellStart"/>
      <w:r>
        <w:rPr>
          <w:rFonts w:ascii="Calibri" w:hAnsi="Calibri" w:cs="Calibri"/>
          <w:b/>
          <w:sz w:val="22"/>
          <w:szCs w:val="22"/>
        </w:rPr>
        <w:t>osservazioni</w:t>
      </w:r>
      <w:proofErr w:type="spellEnd"/>
      <w:r>
        <w:rPr>
          <w:rFonts w:ascii="Calibri" w:hAnsi="Calibri" w:cs="Calibri"/>
          <w:b/>
          <w:sz w:val="22"/>
          <w:szCs w:val="22"/>
        </w:rPr>
        <w:t>!).</w:t>
      </w:r>
    </w:p>
    <w:p w14:paraId="2F92E13C" w14:textId="77777777" w:rsidR="00D128D8" w:rsidRDefault="00D128D8" w:rsidP="00D128D8">
      <w:pPr>
        <w:pStyle w:val="Paragrafoelenco"/>
        <w:numPr>
          <w:ilvl w:val="0"/>
          <w:numId w:val="1"/>
        </w:numPr>
        <w:jc w:val="both"/>
        <w:rPr>
          <w:rFonts w:ascii="Calibri" w:hAnsi="Calibri" w:cs="Calibri"/>
          <w:b/>
          <w:sz w:val="22"/>
          <w:szCs w:val="22"/>
        </w:rPr>
      </w:pPr>
    </w:p>
    <w:p w14:paraId="30D785E1" w14:textId="77777777" w:rsidR="00D128D8" w:rsidRDefault="00D128D8" w:rsidP="00D128D8">
      <w:pPr>
        <w:jc w:val="both"/>
        <w:rPr>
          <w:rFonts w:ascii="Verdana" w:hAnsi="Verdana"/>
          <w:b/>
        </w:rPr>
      </w:pPr>
      <w:r>
        <w:rPr>
          <w:rFonts w:ascii="Verdana" w:hAnsi="Verdana"/>
          <w:b/>
        </w:rPr>
        <w:t xml:space="preserve">1.6. La leadership </w:t>
      </w:r>
      <w:proofErr w:type="spellStart"/>
      <w:r>
        <w:rPr>
          <w:rFonts w:ascii="Verdana" w:hAnsi="Verdana"/>
          <w:b/>
        </w:rPr>
        <w:t>trasformazionale</w:t>
      </w:r>
      <w:proofErr w:type="spellEnd"/>
      <w:r>
        <w:rPr>
          <w:rFonts w:ascii="Verdana" w:hAnsi="Verdana"/>
          <w:b/>
        </w:rPr>
        <w:t xml:space="preserve"> del </w:t>
      </w:r>
      <w:proofErr w:type="spellStart"/>
      <w:r>
        <w:rPr>
          <w:rFonts w:ascii="Verdana" w:hAnsi="Verdana"/>
          <w:b/>
        </w:rPr>
        <w:t>dirigente</w:t>
      </w:r>
      <w:proofErr w:type="spellEnd"/>
      <w:r>
        <w:rPr>
          <w:rFonts w:ascii="Verdana" w:hAnsi="Verdana"/>
          <w:b/>
        </w:rPr>
        <w:t xml:space="preserve"> </w:t>
      </w:r>
      <w:proofErr w:type="spellStart"/>
      <w:r>
        <w:rPr>
          <w:rFonts w:ascii="Verdana" w:hAnsi="Verdana"/>
          <w:b/>
        </w:rPr>
        <w:t>scolastico</w:t>
      </w:r>
      <w:proofErr w:type="spellEnd"/>
    </w:p>
    <w:p w14:paraId="5737C7DD" w14:textId="77777777" w:rsidR="00D128D8" w:rsidRDefault="00D128D8" w:rsidP="00D128D8">
      <w:pPr>
        <w:jc w:val="both"/>
        <w:rPr>
          <w:rFonts w:ascii="Calibri" w:hAnsi="Calibri" w:cs="Calibri"/>
          <w:b/>
          <w:sz w:val="22"/>
          <w:szCs w:val="22"/>
        </w:rPr>
      </w:pPr>
    </w:p>
    <w:p w14:paraId="11FB578C" w14:textId="77777777" w:rsidR="00D128D8" w:rsidRPr="008C7A9E" w:rsidRDefault="00D128D8" w:rsidP="00D128D8">
      <w:pPr>
        <w:jc w:val="both"/>
        <w:rPr>
          <w:rFonts w:ascii="Calibri" w:hAnsi="Calibri" w:cs="Calibri"/>
          <w:b/>
          <w:sz w:val="22"/>
          <w:szCs w:val="22"/>
        </w:rPr>
      </w:pPr>
      <w:proofErr w:type="spellStart"/>
      <w:r w:rsidRPr="008C7A9E">
        <w:rPr>
          <w:rFonts w:ascii="Calibri" w:hAnsi="Calibri" w:cs="Calibri"/>
          <w:b/>
          <w:sz w:val="22"/>
          <w:szCs w:val="22"/>
        </w:rPr>
        <w:t>Contenuti</w:t>
      </w:r>
      <w:proofErr w:type="spellEnd"/>
    </w:p>
    <w:p w14:paraId="725A4104" w14:textId="64BFABB3" w:rsidR="00D128D8" w:rsidRPr="006722C0" w:rsidRDefault="00D128D8" w:rsidP="00D128D8">
      <w:pPr>
        <w:pStyle w:val="Paragrafoelenco"/>
        <w:numPr>
          <w:ilvl w:val="0"/>
          <w:numId w:val="1"/>
        </w:numPr>
        <w:jc w:val="both"/>
        <w:rPr>
          <w:rFonts w:ascii="Calibri" w:hAnsi="Calibri" w:cs="Calibri"/>
          <w:b/>
          <w:sz w:val="22"/>
          <w:szCs w:val="22"/>
        </w:rPr>
      </w:pPr>
      <w:r>
        <w:rPr>
          <w:rFonts w:ascii="Calibri" w:hAnsi="Calibri" w:cs="Calibri"/>
          <w:b/>
          <w:sz w:val="22"/>
          <w:szCs w:val="22"/>
        </w:rPr>
        <w:t xml:space="preserve">In </w:t>
      </w:r>
      <w:proofErr w:type="spellStart"/>
      <w:r>
        <w:rPr>
          <w:rFonts w:ascii="Calibri" w:hAnsi="Calibri" w:cs="Calibri"/>
          <w:b/>
          <w:sz w:val="22"/>
          <w:szCs w:val="22"/>
        </w:rPr>
        <w:t>quali</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osservate</w:t>
      </w:r>
      <w:proofErr w:type="spellEnd"/>
      <w:r>
        <w:rPr>
          <w:rFonts w:ascii="Calibri" w:hAnsi="Calibri" w:cs="Calibri"/>
          <w:b/>
          <w:sz w:val="22"/>
          <w:szCs w:val="22"/>
        </w:rPr>
        <w:t xml:space="preserve"> (</w:t>
      </w:r>
      <w:proofErr w:type="spellStart"/>
      <w:r>
        <w:rPr>
          <w:rFonts w:ascii="Calibri" w:hAnsi="Calibri" w:cs="Calibri"/>
          <w:b/>
          <w:sz w:val="22"/>
          <w:szCs w:val="22"/>
        </w:rPr>
        <w:t>specifiche</w:t>
      </w:r>
      <w:proofErr w:type="spellEnd"/>
      <w:r>
        <w:rPr>
          <w:rFonts w:ascii="Calibri" w:hAnsi="Calibri" w:cs="Calibri"/>
          <w:b/>
          <w:sz w:val="22"/>
          <w:szCs w:val="22"/>
        </w:rPr>
        <w:t xml:space="preserve"> </w:t>
      </w:r>
      <w:proofErr w:type="spellStart"/>
      <w:r>
        <w:rPr>
          <w:rFonts w:ascii="Calibri" w:hAnsi="Calibri" w:cs="Calibri"/>
          <w:b/>
          <w:sz w:val="22"/>
          <w:szCs w:val="22"/>
        </w:rPr>
        <w:t>evidenze</w:t>
      </w:r>
      <w:proofErr w:type="spellEnd"/>
      <w:r>
        <w:rPr>
          <w:rFonts w:ascii="Calibri" w:hAnsi="Calibri" w:cs="Calibri"/>
          <w:b/>
          <w:sz w:val="22"/>
          <w:szCs w:val="22"/>
        </w:rPr>
        <w:t xml:space="preserve"> </w:t>
      </w:r>
      <w:proofErr w:type="spellStart"/>
      <w:r>
        <w:rPr>
          <w:rFonts w:ascii="Calibri" w:hAnsi="Calibri" w:cs="Calibri"/>
          <w:b/>
          <w:sz w:val="22"/>
          <w:szCs w:val="22"/>
        </w:rPr>
        <w:t>raccolte</w:t>
      </w:r>
      <w:proofErr w:type="spellEnd"/>
      <w:r>
        <w:rPr>
          <w:rFonts w:ascii="Calibri" w:hAnsi="Calibri" w:cs="Calibri"/>
          <w:b/>
          <w:sz w:val="22"/>
          <w:szCs w:val="22"/>
        </w:rPr>
        <w:t xml:space="preserve"> </w:t>
      </w:r>
      <w:proofErr w:type="spellStart"/>
      <w:r>
        <w:rPr>
          <w:rFonts w:ascii="Calibri" w:hAnsi="Calibri" w:cs="Calibri"/>
          <w:b/>
          <w:sz w:val="22"/>
          <w:szCs w:val="22"/>
        </w:rPr>
        <w:t>all’interno</w:t>
      </w:r>
      <w:proofErr w:type="spellEnd"/>
      <w:r>
        <w:rPr>
          <w:rFonts w:ascii="Calibri" w:hAnsi="Calibri" w:cs="Calibri"/>
          <w:b/>
          <w:sz w:val="22"/>
          <w:szCs w:val="22"/>
        </w:rPr>
        <w:t xml:space="preserve"> di management, </w:t>
      </w:r>
      <w:proofErr w:type="spellStart"/>
      <w:r>
        <w:rPr>
          <w:rFonts w:ascii="Calibri" w:hAnsi="Calibri" w:cs="Calibri"/>
          <w:b/>
          <w:sz w:val="22"/>
          <w:szCs w:val="22"/>
        </w:rPr>
        <w:t>amministrazione</w:t>
      </w:r>
      <w:proofErr w:type="spellEnd"/>
      <w:r>
        <w:rPr>
          <w:rFonts w:ascii="Calibri" w:hAnsi="Calibri" w:cs="Calibri"/>
          <w:b/>
          <w:sz w:val="22"/>
          <w:szCs w:val="22"/>
        </w:rPr>
        <w:t xml:space="preserve"> e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proofErr w:type="gramStart"/>
      <w:r>
        <w:rPr>
          <w:rFonts w:ascii="Calibri" w:hAnsi="Calibri" w:cs="Calibri"/>
          <w:b/>
          <w:sz w:val="22"/>
          <w:szCs w:val="22"/>
        </w:rPr>
        <w:t>personali</w:t>
      </w:r>
      <w:proofErr w:type="spellEnd"/>
      <w:r>
        <w:rPr>
          <w:rFonts w:ascii="Calibri" w:hAnsi="Calibri" w:cs="Calibri"/>
          <w:b/>
          <w:sz w:val="22"/>
          <w:szCs w:val="22"/>
        </w:rPr>
        <w:t xml:space="preserve">)  </w:t>
      </w:r>
      <w:proofErr w:type="spellStart"/>
      <w:r>
        <w:rPr>
          <w:rFonts w:ascii="Calibri" w:hAnsi="Calibri" w:cs="Calibri"/>
          <w:b/>
          <w:sz w:val="22"/>
          <w:szCs w:val="22"/>
        </w:rPr>
        <w:t>il</w:t>
      </w:r>
      <w:proofErr w:type="spellEnd"/>
      <w:proofErr w:type="gramEnd"/>
      <w:r>
        <w:rPr>
          <w:rFonts w:ascii="Calibri" w:hAnsi="Calibri" w:cs="Calibri"/>
          <w:b/>
          <w:sz w:val="22"/>
          <w:szCs w:val="22"/>
        </w:rPr>
        <w:t xml:space="preserve"> DS  </w:t>
      </w:r>
      <w:proofErr w:type="spellStart"/>
      <w:r>
        <w:rPr>
          <w:rFonts w:ascii="Calibri" w:hAnsi="Calibri" w:cs="Calibri"/>
          <w:b/>
          <w:sz w:val="22"/>
          <w:szCs w:val="22"/>
        </w:rPr>
        <w:t>dispiega</w:t>
      </w:r>
      <w:proofErr w:type="spellEnd"/>
      <w:r>
        <w:rPr>
          <w:rFonts w:ascii="Calibri" w:hAnsi="Calibri" w:cs="Calibri"/>
          <w:b/>
          <w:sz w:val="22"/>
          <w:szCs w:val="22"/>
        </w:rPr>
        <w:t xml:space="preserve"> l</w:t>
      </w:r>
      <w:r w:rsidR="002D700D">
        <w:rPr>
          <w:rFonts w:ascii="Calibri" w:hAnsi="Calibri" w:cs="Calibri"/>
          <w:b/>
          <w:sz w:val="22"/>
          <w:szCs w:val="22"/>
        </w:rPr>
        <w:t xml:space="preserve">a </w:t>
      </w:r>
      <w:proofErr w:type="spellStart"/>
      <w:r w:rsidR="002D700D">
        <w:rPr>
          <w:rFonts w:ascii="Calibri" w:hAnsi="Calibri" w:cs="Calibri"/>
          <w:b/>
          <w:sz w:val="22"/>
          <w:szCs w:val="22"/>
        </w:rPr>
        <w:t>propria</w:t>
      </w:r>
      <w:proofErr w:type="spellEnd"/>
      <w:r w:rsidR="002D700D">
        <w:rPr>
          <w:rFonts w:ascii="Calibri" w:hAnsi="Calibri" w:cs="Calibri"/>
          <w:b/>
          <w:sz w:val="22"/>
          <w:szCs w:val="22"/>
        </w:rPr>
        <w:t xml:space="preserve"> leadership </w:t>
      </w:r>
      <w:proofErr w:type="spellStart"/>
      <w:r w:rsidR="002D700D">
        <w:rPr>
          <w:rFonts w:ascii="Calibri" w:hAnsi="Calibri" w:cs="Calibri"/>
          <w:b/>
          <w:sz w:val="22"/>
          <w:szCs w:val="22"/>
        </w:rPr>
        <w:t>trasf</w:t>
      </w:r>
      <w:r>
        <w:rPr>
          <w:rFonts w:ascii="Calibri" w:hAnsi="Calibri" w:cs="Calibri"/>
          <w:b/>
          <w:sz w:val="22"/>
          <w:szCs w:val="22"/>
        </w:rPr>
        <w:t>ormazionale</w:t>
      </w:r>
      <w:proofErr w:type="spellEnd"/>
      <w:r>
        <w:rPr>
          <w:rFonts w:ascii="Calibri" w:hAnsi="Calibri" w:cs="Calibri"/>
          <w:b/>
          <w:sz w:val="22"/>
          <w:szCs w:val="22"/>
        </w:rPr>
        <w:t xml:space="preserve">: </w:t>
      </w:r>
      <w:proofErr w:type="spellStart"/>
      <w:r>
        <w:rPr>
          <w:rFonts w:ascii="Calibri" w:hAnsi="Calibri" w:cs="Calibri"/>
          <w:b/>
          <w:sz w:val="22"/>
          <w:szCs w:val="22"/>
        </w:rPr>
        <w:t>il</w:t>
      </w:r>
      <w:proofErr w:type="spellEnd"/>
      <w:r>
        <w:rPr>
          <w:rFonts w:ascii="Calibri" w:hAnsi="Calibri" w:cs="Calibri"/>
          <w:b/>
          <w:sz w:val="22"/>
          <w:szCs w:val="22"/>
        </w:rPr>
        <w:t xml:space="preserve"> tempo </w:t>
      </w:r>
      <w:proofErr w:type="spellStart"/>
      <w:r>
        <w:rPr>
          <w:rFonts w:ascii="Calibri" w:hAnsi="Calibri" w:cs="Calibri"/>
          <w:b/>
          <w:sz w:val="22"/>
          <w:szCs w:val="22"/>
        </w:rPr>
        <w:t>dedicato</w:t>
      </w:r>
      <w:proofErr w:type="spellEnd"/>
      <w:r>
        <w:rPr>
          <w:rFonts w:ascii="Calibri" w:hAnsi="Calibri" w:cs="Calibri"/>
          <w:b/>
          <w:sz w:val="22"/>
          <w:szCs w:val="22"/>
        </w:rPr>
        <w:t xml:space="preserve"> dal DS </w:t>
      </w:r>
      <w:proofErr w:type="spellStart"/>
      <w:r>
        <w:rPr>
          <w:rFonts w:ascii="Calibri" w:hAnsi="Calibri" w:cs="Calibri"/>
          <w:b/>
          <w:sz w:val="22"/>
          <w:szCs w:val="22"/>
        </w:rPr>
        <w:t>ai</w:t>
      </w:r>
      <w:proofErr w:type="spellEnd"/>
      <w:r>
        <w:rPr>
          <w:rFonts w:ascii="Calibri" w:hAnsi="Calibri" w:cs="Calibri"/>
          <w:b/>
          <w:sz w:val="22"/>
          <w:szCs w:val="22"/>
        </w:rPr>
        <w:t xml:space="preserve"> </w:t>
      </w:r>
      <w:proofErr w:type="spellStart"/>
      <w:r>
        <w:rPr>
          <w:rFonts w:ascii="Calibri" w:hAnsi="Calibri" w:cs="Calibri"/>
          <w:b/>
          <w:sz w:val="22"/>
          <w:szCs w:val="22"/>
        </w:rPr>
        <w:t>diversi</w:t>
      </w:r>
      <w:proofErr w:type="spellEnd"/>
      <w:r>
        <w:rPr>
          <w:rFonts w:ascii="Calibri" w:hAnsi="Calibri" w:cs="Calibri"/>
          <w:b/>
          <w:sz w:val="22"/>
          <w:szCs w:val="22"/>
        </w:rPr>
        <w:t xml:space="preserve"> </w:t>
      </w:r>
      <w:proofErr w:type="spellStart"/>
      <w:r>
        <w:rPr>
          <w:rFonts w:ascii="Calibri" w:hAnsi="Calibri" w:cs="Calibri"/>
          <w:b/>
          <w:sz w:val="22"/>
          <w:szCs w:val="22"/>
        </w:rPr>
        <w:t>aspetti</w:t>
      </w:r>
      <w:proofErr w:type="spellEnd"/>
      <w:r>
        <w:rPr>
          <w:rFonts w:ascii="Calibri" w:hAnsi="Calibri" w:cs="Calibri"/>
          <w:b/>
          <w:sz w:val="22"/>
          <w:szCs w:val="22"/>
        </w:rPr>
        <w:t xml:space="preserve"> </w:t>
      </w:r>
      <w:proofErr w:type="spellStart"/>
      <w:r>
        <w:rPr>
          <w:rFonts w:ascii="Calibri" w:hAnsi="Calibri" w:cs="Calibri"/>
          <w:b/>
          <w:sz w:val="22"/>
          <w:szCs w:val="22"/>
        </w:rPr>
        <w:t>della</w:t>
      </w:r>
      <w:proofErr w:type="spellEnd"/>
      <w:r>
        <w:rPr>
          <w:rFonts w:ascii="Calibri" w:hAnsi="Calibri" w:cs="Calibri"/>
          <w:b/>
          <w:sz w:val="22"/>
          <w:szCs w:val="22"/>
        </w:rPr>
        <w:t xml:space="preserve"> leadership </w:t>
      </w:r>
      <w:proofErr w:type="spellStart"/>
      <w:r>
        <w:rPr>
          <w:rFonts w:ascii="Calibri" w:hAnsi="Calibri" w:cs="Calibri"/>
          <w:b/>
          <w:sz w:val="22"/>
          <w:szCs w:val="22"/>
        </w:rPr>
        <w:t>trasfomazionale</w:t>
      </w:r>
      <w:proofErr w:type="spellEnd"/>
    </w:p>
    <w:p w14:paraId="0B7D2846" w14:textId="6540A8BA"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Approfondire</w:t>
      </w:r>
      <w:proofErr w:type="spellEnd"/>
      <w:r>
        <w:rPr>
          <w:rFonts w:ascii="Calibri" w:hAnsi="Calibri" w:cs="Calibri"/>
          <w:b/>
          <w:sz w:val="22"/>
          <w:szCs w:val="22"/>
        </w:rPr>
        <w:t xml:space="preserve"> </w:t>
      </w:r>
      <w:proofErr w:type="spellStart"/>
      <w:r>
        <w:rPr>
          <w:rFonts w:ascii="Calibri" w:hAnsi="Calibri" w:cs="Calibri"/>
          <w:b/>
          <w:sz w:val="22"/>
          <w:szCs w:val="22"/>
        </w:rPr>
        <w:t>i</w:t>
      </w:r>
      <w:proofErr w:type="spellEnd"/>
      <w:r>
        <w:rPr>
          <w:rFonts w:ascii="Calibri" w:hAnsi="Calibri" w:cs="Calibri"/>
          <w:b/>
          <w:sz w:val="22"/>
          <w:szCs w:val="22"/>
        </w:rPr>
        <w:t xml:space="preserve"> </w:t>
      </w:r>
      <w:proofErr w:type="spellStart"/>
      <w:r>
        <w:rPr>
          <w:rFonts w:ascii="Calibri" w:hAnsi="Calibri" w:cs="Calibri"/>
          <w:b/>
          <w:sz w:val="22"/>
          <w:szCs w:val="22"/>
        </w:rPr>
        <w:t>risultati</w:t>
      </w:r>
      <w:proofErr w:type="spellEnd"/>
      <w:r>
        <w:rPr>
          <w:rFonts w:ascii="Calibri" w:hAnsi="Calibri" w:cs="Calibri"/>
          <w:b/>
          <w:sz w:val="22"/>
          <w:szCs w:val="22"/>
        </w:rPr>
        <w:t xml:space="preserve"> </w:t>
      </w:r>
      <w:proofErr w:type="spellStart"/>
      <w:r>
        <w:rPr>
          <w:rFonts w:ascii="Calibri" w:hAnsi="Calibri" w:cs="Calibri"/>
          <w:b/>
          <w:sz w:val="22"/>
          <w:szCs w:val="22"/>
        </w:rPr>
        <w:t>dell’osservazione</w:t>
      </w:r>
      <w:proofErr w:type="spellEnd"/>
      <w:r>
        <w:rPr>
          <w:rFonts w:ascii="Calibri" w:hAnsi="Calibri" w:cs="Calibri"/>
          <w:b/>
          <w:sz w:val="22"/>
          <w:szCs w:val="22"/>
        </w:rPr>
        <w:t xml:space="preserve"> in </w:t>
      </w:r>
      <w:proofErr w:type="spellStart"/>
      <w:r>
        <w:rPr>
          <w:rFonts w:ascii="Calibri" w:hAnsi="Calibri" w:cs="Calibri"/>
          <w:b/>
          <w:sz w:val="22"/>
          <w:szCs w:val="22"/>
        </w:rPr>
        <w:t>merito</w:t>
      </w:r>
      <w:proofErr w:type="spellEnd"/>
      <w:r>
        <w:rPr>
          <w:rFonts w:ascii="Calibri" w:hAnsi="Calibri" w:cs="Calibri"/>
          <w:b/>
          <w:sz w:val="22"/>
          <w:szCs w:val="22"/>
        </w:rPr>
        <w:t xml:space="preserve"> </w:t>
      </w:r>
      <w:proofErr w:type="spellStart"/>
      <w:r>
        <w:rPr>
          <w:rFonts w:ascii="Calibri" w:hAnsi="Calibri" w:cs="Calibri"/>
          <w:b/>
          <w:sz w:val="22"/>
          <w:szCs w:val="22"/>
        </w:rPr>
        <w:t>alla</w:t>
      </w:r>
      <w:proofErr w:type="spellEnd"/>
      <w:r>
        <w:rPr>
          <w:rFonts w:ascii="Calibri" w:hAnsi="Calibri" w:cs="Calibri"/>
          <w:b/>
          <w:sz w:val="22"/>
          <w:szCs w:val="22"/>
        </w:rPr>
        <w:t xml:space="preserve"> </w:t>
      </w:r>
      <w:proofErr w:type="spellStart"/>
      <w:r>
        <w:rPr>
          <w:rFonts w:ascii="Calibri" w:hAnsi="Calibri" w:cs="Calibri"/>
          <w:b/>
          <w:sz w:val="22"/>
          <w:szCs w:val="22"/>
        </w:rPr>
        <w:t>distinzione</w:t>
      </w:r>
      <w:proofErr w:type="spellEnd"/>
      <w:r>
        <w:rPr>
          <w:rFonts w:ascii="Calibri" w:hAnsi="Calibri" w:cs="Calibri"/>
          <w:b/>
          <w:sz w:val="22"/>
          <w:szCs w:val="22"/>
        </w:rPr>
        <w:t xml:space="preserve"> </w:t>
      </w:r>
      <w:proofErr w:type="spellStart"/>
      <w:r>
        <w:rPr>
          <w:rFonts w:ascii="Calibri" w:hAnsi="Calibri" w:cs="Calibri"/>
          <w:b/>
          <w:sz w:val="22"/>
          <w:szCs w:val="22"/>
        </w:rPr>
        <w:t>tra</w:t>
      </w:r>
      <w:proofErr w:type="spellEnd"/>
      <w:r>
        <w:rPr>
          <w:rFonts w:ascii="Calibri" w:hAnsi="Calibri" w:cs="Calibri"/>
          <w:b/>
          <w:sz w:val="22"/>
          <w:szCs w:val="22"/>
        </w:rPr>
        <w:t xml:space="preserve"> “</w:t>
      </w:r>
      <w:proofErr w:type="spellStart"/>
      <w:r>
        <w:rPr>
          <w:rFonts w:ascii="Calibri" w:hAnsi="Calibri" w:cs="Calibri"/>
          <w:b/>
          <w:sz w:val="22"/>
          <w:szCs w:val="22"/>
        </w:rPr>
        <w:t>cosa</w:t>
      </w:r>
      <w:proofErr w:type="spellEnd"/>
      <w:r>
        <w:rPr>
          <w:rFonts w:ascii="Calibri" w:hAnsi="Calibri" w:cs="Calibri"/>
          <w:b/>
          <w:sz w:val="22"/>
          <w:szCs w:val="22"/>
        </w:rPr>
        <w:t xml:space="preserve"> fa” e “come lo fa” </w:t>
      </w:r>
      <w:proofErr w:type="spellStart"/>
      <w:r>
        <w:rPr>
          <w:rFonts w:ascii="Calibri" w:hAnsi="Calibri" w:cs="Calibri"/>
          <w:b/>
          <w:sz w:val="22"/>
          <w:szCs w:val="22"/>
        </w:rPr>
        <w:t>all’interno</w:t>
      </w:r>
      <w:proofErr w:type="spellEnd"/>
      <w:r>
        <w:rPr>
          <w:rFonts w:ascii="Calibri" w:hAnsi="Calibri" w:cs="Calibri"/>
          <w:b/>
          <w:sz w:val="22"/>
          <w:szCs w:val="22"/>
        </w:rPr>
        <w:t xml:space="preserve"> di </w:t>
      </w:r>
      <w:proofErr w:type="spellStart"/>
      <w:r>
        <w:rPr>
          <w:rFonts w:ascii="Calibri" w:hAnsi="Calibri" w:cs="Calibri"/>
          <w:b/>
          <w:sz w:val="22"/>
          <w:szCs w:val="22"/>
        </w:rPr>
        <w:t>ciascuna</w:t>
      </w:r>
      <w:proofErr w:type="spellEnd"/>
      <w:r>
        <w:rPr>
          <w:rFonts w:ascii="Calibri" w:hAnsi="Calibri" w:cs="Calibri"/>
          <w:b/>
          <w:sz w:val="22"/>
          <w:szCs w:val="22"/>
        </w:rPr>
        <w:t xml:space="preserve"> </w:t>
      </w:r>
      <w:proofErr w:type="spellStart"/>
      <w:r>
        <w:rPr>
          <w:rFonts w:ascii="Calibri" w:hAnsi="Calibri" w:cs="Calibri"/>
          <w:b/>
          <w:sz w:val="22"/>
          <w:szCs w:val="22"/>
        </w:rPr>
        <w:t>categoria</w:t>
      </w:r>
      <w:proofErr w:type="spellEnd"/>
      <w:r>
        <w:rPr>
          <w:rFonts w:ascii="Calibri" w:hAnsi="Calibri" w:cs="Calibri"/>
          <w:b/>
          <w:sz w:val="22"/>
          <w:szCs w:val="22"/>
        </w:rPr>
        <w:t xml:space="preserve"> di </w:t>
      </w:r>
      <w:proofErr w:type="spellStart"/>
      <w:r>
        <w:rPr>
          <w:rFonts w:ascii="Calibri" w:hAnsi="Calibri" w:cs="Calibri"/>
          <w:b/>
          <w:sz w:val="22"/>
          <w:szCs w:val="22"/>
        </w:rPr>
        <w:t>oss</w:t>
      </w:r>
      <w:r w:rsidR="002D700D">
        <w:rPr>
          <w:rFonts w:ascii="Calibri" w:hAnsi="Calibri" w:cs="Calibri"/>
          <w:b/>
          <w:sz w:val="22"/>
          <w:szCs w:val="22"/>
        </w:rPr>
        <w:t>ervazione</w:t>
      </w:r>
      <w:proofErr w:type="spellEnd"/>
      <w:r w:rsidR="002D700D">
        <w:rPr>
          <w:rFonts w:ascii="Calibri" w:hAnsi="Calibri" w:cs="Calibri"/>
          <w:b/>
          <w:sz w:val="22"/>
          <w:szCs w:val="22"/>
        </w:rPr>
        <w:t xml:space="preserve"> </w:t>
      </w:r>
      <w:proofErr w:type="spellStart"/>
      <w:r w:rsidR="002D700D">
        <w:rPr>
          <w:rFonts w:ascii="Calibri" w:hAnsi="Calibri" w:cs="Calibri"/>
          <w:b/>
          <w:sz w:val="22"/>
          <w:szCs w:val="22"/>
        </w:rPr>
        <w:t>diretta</w:t>
      </w:r>
      <w:proofErr w:type="spellEnd"/>
      <w:r w:rsidR="002D700D">
        <w:rPr>
          <w:rFonts w:ascii="Calibri" w:hAnsi="Calibri" w:cs="Calibri"/>
          <w:b/>
          <w:sz w:val="22"/>
          <w:szCs w:val="22"/>
        </w:rPr>
        <w:t xml:space="preserve">; in </w:t>
      </w:r>
      <w:proofErr w:type="spellStart"/>
      <w:r w:rsidR="002D700D">
        <w:rPr>
          <w:rFonts w:ascii="Calibri" w:hAnsi="Calibri" w:cs="Calibri"/>
          <w:b/>
          <w:sz w:val="22"/>
          <w:szCs w:val="22"/>
        </w:rPr>
        <w:t>partic</w:t>
      </w:r>
      <w:r>
        <w:rPr>
          <w:rFonts w:ascii="Calibri" w:hAnsi="Calibri" w:cs="Calibri"/>
          <w:b/>
          <w:sz w:val="22"/>
          <w:szCs w:val="22"/>
        </w:rPr>
        <w:t>olare</w:t>
      </w:r>
      <w:proofErr w:type="spellEnd"/>
      <w:r>
        <w:rPr>
          <w:rFonts w:ascii="Calibri" w:hAnsi="Calibri" w:cs="Calibri"/>
          <w:b/>
          <w:sz w:val="22"/>
          <w:szCs w:val="22"/>
        </w:rPr>
        <w:t xml:space="preserve"> </w:t>
      </w:r>
      <w:proofErr w:type="spellStart"/>
      <w:r>
        <w:rPr>
          <w:rFonts w:ascii="Calibri" w:hAnsi="Calibri" w:cs="Calibri"/>
          <w:b/>
          <w:sz w:val="22"/>
          <w:szCs w:val="22"/>
        </w:rPr>
        <w:t>mettere</w:t>
      </w:r>
      <w:proofErr w:type="spellEnd"/>
      <w:r>
        <w:rPr>
          <w:rFonts w:ascii="Calibri" w:hAnsi="Calibri" w:cs="Calibri"/>
          <w:b/>
          <w:sz w:val="22"/>
          <w:szCs w:val="22"/>
        </w:rPr>
        <w:t xml:space="preserve"> in </w:t>
      </w:r>
      <w:proofErr w:type="spellStart"/>
      <w:r>
        <w:rPr>
          <w:rFonts w:ascii="Calibri" w:hAnsi="Calibri" w:cs="Calibri"/>
          <w:b/>
          <w:sz w:val="22"/>
          <w:szCs w:val="22"/>
        </w:rPr>
        <w:t>evidenza</w:t>
      </w:r>
      <w:proofErr w:type="spellEnd"/>
      <w:r>
        <w:rPr>
          <w:rFonts w:ascii="Calibri" w:hAnsi="Calibri" w:cs="Calibri"/>
          <w:b/>
          <w:sz w:val="22"/>
          <w:szCs w:val="22"/>
        </w:rPr>
        <w:t xml:space="preserve"> </w:t>
      </w:r>
      <w:proofErr w:type="spellStart"/>
      <w:r>
        <w:rPr>
          <w:rFonts w:ascii="Calibri" w:hAnsi="Calibri" w:cs="Calibri"/>
          <w:b/>
          <w:sz w:val="22"/>
          <w:szCs w:val="22"/>
        </w:rPr>
        <w:t>che</w:t>
      </w:r>
      <w:proofErr w:type="spellEnd"/>
      <w:r>
        <w:rPr>
          <w:rFonts w:ascii="Calibri" w:hAnsi="Calibri" w:cs="Calibri"/>
          <w:b/>
          <w:sz w:val="22"/>
          <w:szCs w:val="22"/>
        </w:rPr>
        <w:t xml:space="preserve"> non </w:t>
      </w:r>
      <w:proofErr w:type="spellStart"/>
      <w:r>
        <w:rPr>
          <w:rFonts w:ascii="Calibri" w:hAnsi="Calibri" w:cs="Calibri"/>
          <w:b/>
          <w:sz w:val="22"/>
          <w:szCs w:val="22"/>
        </w:rPr>
        <w:t>c</w:t>
      </w:r>
      <w:r w:rsidR="002D700D">
        <w:rPr>
          <w:rFonts w:ascii="Calibri" w:hAnsi="Calibri" w:cs="Calibri"/>
          <w:b/>
          <w:sz w:val="22"/>
          <w:szCs w:val="22"/>
        </w:rPr>
        <w:t>’</w:t>
      </w:r>
      <w:bookmarkStart w:id="0" w:name="_GoBack"/>
      <w:bookmarkEnd w:id="0"/>
      <w:r>
        <w:rPr>
          <w:rFonts w:ascii="Calibri" w:hAnsi="Calibri" w:cs="Calibri"/>
          <w:b/>
          <w:sz w:val="22"/>
          <w:szCs w:val="22"/>
        </w:rPr>
        <w:t>è</w:t>
      </w:r>
      <w:proofErr w:type="spellEnd"/>
      <w:r>
        <w:rPr>
          <w:rFonts w:ascii="Calibri" w:hAnsi="Calibri" w:cs="Calibri"/>
          <w:b/>
          <w:sz w:val="22"/>
          <w:szCs w:val="22"/>
        </w:rPr>
        <w:t xml:space="preserve"> </w:t>
      </w:r>
      <w:proofErr w:type="spellStart"/>
      <w:r>
        <w:rPr>
          <w:rFonts w:ascii="Calibri" w:hAnsi="Calibri" w:cs="Calibri"/>
          <w:b/>
          <w:sz w:val="22"/>
          <w:szCs w:val="22"/>
        </w:rPr>
        <w:t>contrapposizione</w:t>
      </w:r>
      <w:proofErr w:type="spellEnd"/>
      <w:r>
        <w:rPr>
          <w:rFonts w:ascii="Calibri" w:hAnsi="Calibri" w:cs="Calibri"/>
          <w:b/>
          <w:sz w:val="22"/>
          <w:szCs w:val="22"/>
        </w:rPr>
        <w:t xml:space="preserve"> </w:t>
      </w:r>
      <w:proofErr w:type="spellStart"/>
      <w:r>
        <w:rPr>
          <w:rFonts w:ascii="Calibri" w:hAnsi="Calibri" w:cs="Calibri"/>
          <w:b/>
          <w:sz w:val="22"/>
          <w:szCs w:val="22"/>
        </w:rPr>
        <w:t>tra</w:t>
      </w:r>
      <w:proofErr w:type="spellEnd"/>
      <w:r>
        <w:rPr>
          <w:rFonts w:ascii="Calibri" w:hAnsi="Calibri" w:cs="Calibri"/>
          <w:b/>
          <w:sz w:val="22"/>
          <w:szCs w:val="22"/>
        </w:rPr>
        <w:t xml:space="preserve"> management e leadership o </w:t>
      </w:r>
      <w:proofErr w:type="spellStart"/>
      <w:r>
        <w:rPr>
          <w:rFonts w:ascii="Calibri" w:hAnsi="Calibri" w:cs="Calibri"/>
          <w:b/>
          <w:sz w:val="22"/>
          <w:szCs w:val="22"/>
        </w:rPr>
        <w:t>tra</w:t>
      </w:r>
      <w:proofErr w:type="spellEnd"/>
      <w:r>
        <w:rPr>
          <w:rFonts w:ascii="Calibri" w:hAnsi="Calibri" w:cs="Calibri"/>
          <w:b/>
          <w:sz w:val="22"/>
          <w:szCs w:val="22"/>
        </w:rPr>
        <w:t xml:space="preserve"> </w:t>
      </w:r>
      <w:proofErr w:type="spellStart"/>
      <w:r>
        <w:rPr>
          <w:rFonts w:ascii="Calibri" w:hAnsi="Calibri" w:cs="Calibri"/>
          <w:b/>
          <w:sz w:val="22"/>
          <w:szCs w:val="22"/>
        </w:rPr>
        <w:t>amministrazione</w:t>
      </w:r>
      <w:proofErr w:type="spellEnd"/>
      <w:r>
        <w:rPr>
          <w:rFonts w:ascii="Calibri" w:hAnsi="Calibri" w:cs="Calibri"/>
          <w:b/>
          <w:sz w:val="22"/>
          <w:szCs w:val="22"/>
        </w:rPr>
        <w:t xml:space="preserve"> e leadership; in </w:t>
      </w:r>
      <w:proofErr w:type="spellStart"/>
      <w:r>
        <w:rPr>
          <w:rFonts w:ascii="Calibri" w:hAnsi="Calibri" w:cs="Calibri"/>
          <w:b/>
          <w:sz w:val="22"/>
          <w:szCs w:val="22"/>
        </w:rPr>
        <w:t>realtà</w:t>
      </w:r>
      <w:proofErr w:type="spellEnd"/>
      <w:r>
        <w:rPr>
          <w:rFonts w:ascii="Calibri" w:hAnsi="Calibri" w:cs="Calibri"/>
          <w:b/>
          <w:sz w:val="22"/>
          <w:szCs w:val="22"/>
        </w:rPr>
        <w:t xml:space="preserve"> </w:t>
      </w:r>
      <w:proofErr w:type="spellStart"/>
      <w:r>
        <w:rPr>
          <w:rFonts w:ascii="Calibri" w:hAnsi="Calibri" w:cs="Calibri"/>
          <w:b/>
          <w:sz w:val="22"/>
          <w:szCs w:val="22"/>
        </w:rPr>
        <w:t>il</w:t>
      </w:r>
      <w:proofErr w:type="spellEnd"/>
      <w:r>
        <w:rPr>
          <w:rFonts w:ascii="Calibri" w:hAnsi="Calibri" w:cs="Calibri"/>
          <w:b/>
          <w:sz w:val="22"/>
          <w:szCs w:val="22"/>
        </w:rPr>
        <w:t xml:space="preserve"> DS </w:t>
      </w:r>
      <w:proofErr w:type="spellStart"/>
      <w:r>
        <w:rPr>
          <w:rFonts w:ascii="Calibri" w:hAnsi="Calibri" w:cs="Calibri"/>
          <w:b/>
          <w:sz w:val="22"/>
          <w:szCs w:val="22"/>
        </w:rPr>
        <w:t>nel</w:t>
      </w:r>
      <w:proofErr w:type="spellEnd"/>
      <w:r>
        <w:rPr>
          <w:rFonts w:ascii="Calibri" w:hAnsi="Calibri" w:cs="Calibri"/>
          <w:b/>
          <w:sz w:val="22"/>
          <w:szCs w:val="22"/>
        </w:rPr>
        <w:t xml:space="preserve"> </w:t>
      </w:r>
      <w:proofErr w:type="spellStart"/>
      <w:r>
        <w:rPr>
          <w:rFonts w:ascii="Calibri" w:hAnsi="Calibri" w:cs="Calibri"/>
          <w:b/>
          <w:sz w:val="22"/>
          <w:szCs w:val="22"/>
        </w:rPr>
        <w:t>momento</w:t>
      </w:r>
      <w:proofErr w:type="spellEnd"/>
      <w:r>
        <w:rPr>
          <w:rFonts w:ascii="Calibri" w:hAnsi="Calibri" w:cs="Calibri"/>
          <w:b/>
          <w:sz w:val="22"/>
          <w:szCs w:val="22"/>
        </w:rPr>
        <w:t xml:space="preserve"> </w:t>
      </w:r>
      <w:proofErr w:type="spellStart"/>
      <w:r>
        <w:rPr>
          <w:rFonts w:ascii="Calibri" w:hAnsi="Calibri" w:cs="Calibri"/>
          <w:b/>
          <w:sz w:val="22"/>
          <w:szCs w:val="22"/>
        </w:rPr>
        <w:t>stesso</w:t>
      </w:r>
      <w:proofErr w:type="spellEnd"/>
      <w:r>
        <w:rPr>
          <w:rFonts w:ascii="Calibri" w:hAnsi="Calibri" w:cs="Calibri"/>
          <w:b/>
          <w:sz w:val="22"/>
          <w:szCs w:val="22"/>
        </w:rPr>
        <w:t xml:space="preserve"> in cui </w:t>
      </w:r>
      <w:proofErr w:type="spellStart"/>
      <w:r>
        <w:rPr>
          <w:rFonts w:ascii="Calibri" w:hAnsi="Calibri" w:cs="Calibri"/>
          <w:b/>
          <w:sz w:val="22"/>
          <w:szCs w:val="22"/>
        </w:rPr>
        <w:t>svolge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di management, </w:t>
      </w:r>
      <w:proofErr w:type="spellStart"/>
      <w:r>
        <w:rPr>
          <w:rFonts w:ascii="Calibri" w:hAnsi="Calibri" w:cs="Calibri"/>
          <w:b/>
          <w:sz w:val="22"/>
          <w:szCs w:val="22"/>
        </w:rPr>
        <w:t>amministrative</w:t>
      </w:r>
      <w:proofErr w:type="spellEnd"/>
      <w:r>
        <w:rPr>
          <w:rFonts w:ascii="Calibri" w:hAnsi="Calibri" w:cs="Calibri"/>
          <w:b/>
          <w:sz w:val="22"/>
          <w:szCs w:val="22"/>
        </w:rPr>
        <w:t xml:space="preserve"> o </w:t>
      </w:r>
      <w:proofErr w:type="spellStart"/>
      <w:r>
        <w:rPr>
          <w:rFonts w:ascii="Calibri" w:hAnsi="Calibri" w:cs="Calibri"/>
          <w:b/>
          <w:sz w:val="22"/>
          <w:szCs w:val="22"/>
        </w:rPr>
        <w:t>personali</w:t>
      </w:r>
      <w:proofErr w:type="spellEnd"/>
      <w:r>
        <w:rPr>
          <w:rFonts w:ascii="Calibri" w:hAnsi="Calibri" w:cs="Calibri"/>
          <w:b/>
          <w:sz w:val="22"/>
          <w:szCs w:val="22"/>
        </w:rPr>
        <w:t xml:space="preserve"> </w:t>
      </w:r>
      <w:proofErr w:type="spellStart"/>
      <w:r>
        <w:rPr>
          <w:rFonts w:ascii="Calibri" w:hAnsi="Calibri" w:cs="Calibri"/>
          <w:b/>
          <w:sz w:val="22"/>
          <w:szCs w:val="22"/>
        </w:rPr>
        <w:t>mette</w:t>
      </w:r>
      <w:proofErr w:type="spellEnd"/>
      <w:r>
        <w:rPr>
          <w:rFonts w:ascii="Calibri" w:hAnsi="Calibri" w:cs="Calibri"/>
          <w:b/>
          <w:sz w:val="22"/>
          <w:szCs w:val="22"/>
        </w:rPr>
        <w:t xml:space="preserve"> in </w:t>
      </w:r>
      <w:proofErr w:type="spellStart"/>
      <w:r>
        <w:rPr>
          <w:rFonts w:ascii="Calibri" w:hAnsi="Calibri" w:cs="Calibri"/>
          <w:b/>
          <w:sz w:val="22"/>
          <w:szCs w:val="22"/>
        </w:rPr>
        <w:t>campio</w:t>
      </w:r>
      <w:proofErr w:type="spellEnd"/>
      <w:r>
        <w:rPr>
          <w:rFonts w:ascii="Calibri" w:hAnsi="Calibri" w:cs="Calibri"/>
          <w:b/>
          <w:sz w:val="22"/>
          <w:szCs w:val="22"/>
        </w:rPr>
        <w:t xml:space="preserve"> </w:t>
      </w:r>
      <w:proofErr w:type="spellStart"/>
      <w:r>
        <w:rPr>
          <w:rFonts w:ascii="Calibri" w:hAnsi="Calibri" w:cs="Calibri"/>
          <w:b/>
          <w:sz w:val="22"/>
          <w:szCs w:val="22"/>
        </w:rPr>
        <w:t>azioni</w:t>
      </w:r>
      <w:proofErr w:type="spellEnd"/>
      <w:r>
        <w:rPr>
          <w:rFonts w:ascii="Calibri" w:hAnsi="Calibri" w:cs="Calibri"/>
          <w:b/>
          <w:sz w:val="22"/>
          <w:szCs w:val="22"/>
        </w:rPr>
        <w:t xml:space="preserve"> di leadership, da </w:t>
      </w:r>
      <w:proofErr w:type="spellStart"/>
      <w:r>
        <w:rPr>
          <w:rFonts w:ascii="Calibri" w:hAnsi="Calibri" w:cs="Calibri"/>
          <w:b/>
          <w:sz w:val="22"/>
          <w:szCs w:val="22"/>
        </w:rPr>
        <w:t>noi</w:t>
      </w:r>
      <w:proofErr w:type="spellEnd"/>
      <w:r>
        <w:rPr>
          <w:rFonts w:ascii="Calibri" w:hAnsi="Calibri" w:cs="Calibri"/>
          <w:b/>
          <w:sz w:val="22"/>
          <w:szCs w:val="22"/>
        </w:rPr>
        <w:t xml:space="preserve"> </w:t>
      </w:r>
      <w:proofErr w:type="spellStart"/>
      <w:r>
        <w:rPr>
          <w:rFonts w:ascii="Calibri" w:hAnsi="Calibri" w:cs="Calibri"/>
          <w:b/>
          <w:sz w:val="22"/>
          <w:szCs w:val="22"/>
        </w:rPr>
        <w:t>catalogate</w:t>
      </w:r>
      <w:proofErr w:type="spellEnd"/>
      <w:r>
        <w:rPr>
          <w:rFonts w:ascii="Calibri" w:hAnsi="Calibri" w:cs="Calibri"/>
          <w:b/>
          <w:sz w:val="22"/>
          <w:szCs w:val="22"/>
        </w:rPr>
        <w:t xml:space="preserve"> secondo le </w:t>
      </w:r>
      <w:proofErr w:type="spellStart"/>
      <w:r>
        <w:rPr>
          <w:rFonts w:ascii="Calibri" w:hAnsi="Calibri" w:cs="Calibri"/>
          <w:b/>
          <w:sz w:val="22"/>
          <w:szCs w:val="22"/>
        </w:rPr>
        <w:t>dimensioni</w:t>
      </w:r>
      <w:proofErr w:type="spellEnd"/>
      <w:r>
        <w:rPr>
          <w:rFonts w:ascii="Calibri" w:hAnsi="Calibri" w:cs="Calibri"/>
          <w:b/>
          <w:sz w:val="22"/>
          <w:szCs w:val="22"/>
        </w:rPr>
        <w:t xml:space="preserve"> </w:t>
      </w:r>
      <w:proofErr w:type="spellStart"/>
      <w:r>
        <w:rPr>
          <w:rFonts w:ascii="Calibri" w:hAnsi="Calibri" w:cs="Calibri"/>
          <w:b/>
          <w:sz w:val="22"/>
          <w:szCs w:val="22"/>
        </w:rPr>
        <w:t>della</w:t>
      </w:r>
      <w:proofErr w:type="spellEnd"/>
      <w:r>
        <w:rPr>
          <w:rFonts w:ascii="Calibri" w:hAnsi="Calibri" w:cs="Calibri"/>
          <w:b/>
          <w:sz w:val="22"/>
          <w:szCs w:val="22"/>
        </w:rPr>
        <w:t xml:space="preserve"> leadership </w:t>
      </w:r>
      <w:proofErr w:type="spellStart"/>
      <w:r>
        <w:rPr>
          <w:rFonts w:ascii="Calibri" w:hAnsi="Calibri" w:cs="Calibri"/>
          <w:b/>
          <w:sz w:val="22"/>
          <w:szCs w:val="22"/>
        </w:rPr>
        <w:t>trasformazionale</w:t>
      </w:r>
      <w:proofErr w:type="spellEnd"/>
    </w:p>
    <w:p w14:paraId="5B7EB59B" w14:textId="77777777" w:rsidR="00D128D8" w:rsidRDefault="00D128D8" w:rsidP="00D128D8">
      <w:pPr>
        <w:pStyle w:val="Paragrafoelenco"/>
        <w:numPr>
          <w:ilvl w:val="0"/>
          <w:numId w:val="1"/>
        </w:numPr>
        <w:jc w:val="both"/>
        <w:rPr>
          <w:rFonts w:ascii="Calibri" w:hAnsi="Calibri" w:cs="Calibri"/>
          <w:b/>
          <w:sz w:val="22"/>
          <w:szCs w:val="22"/>
        </w:rPr>
      </w:pPr>
      <w:proofErr w:type="spellStart"/>
      <w:r>
        <w:rPr>
          <w:rFonts w:ascii="Calibri" w:hAnsi="Calibri" w:cs="Calibri"/>
          <w:b/>
          <w:sz w:val="22"/>
          <w:szCs w:val="22"/>
        </w:rPr>
        <w:t>Approfiondire</w:t>
      </w:r>
      <w:proofErr w:type="spellEnd"/>
      <w:r>
        <w:rPr>
          <w:rFonts w:ascii="Calibri" w:hAnsi="Calibri" w:cs="Calibri"/>
          <w:b/>
          <w:sz w:val="22"/>
          <w:szCs w:val="22"/>
        </w:rPr>
        <w:t xml:space="preserve"> le </w:t>
      </w:r>
      <w:proofErr w:type="spellStart"/>
      <w:r>
        <w:rPr>
          <w:rFonts w:ascii="Calibri" w:hAnsi="Calibri" w:cs="Calibri"/>
          <w:b/>
          <w:sz w:val="22"/>
          <w:szCs w:val="22"/>
        </w:rPr>
        <w:t>relazioni</w:t>
      </w:r>
      <w:proofErr w:type="spellEnd"/>
      <w:r>
        <w:rPr>
          <w:rFonts w:ascii="Calibri" w:hAnsi="Calibri" w:cs="Calibri"/>
          <w:b/>
          <w:sz w:val="22"/>
          <w:szCs w:val="22"/>
        </w:rPr>
        <w:t xml:space="preserve"> </w:t>
      </w:r>
      <w:proofErr w:type="spellStart"/>
      <w:r>
        <w:rPr>
          <w:rFonts w:ascii="Calibri" w:hAnsi="Calibri" w:cs="Calibri"/>
          <w:b/>
          <w:sz w:val="22"/>
          <w:szCs w:val="22"/>
        </w:rPr>
        <w:t>tra</w:t>
      </w:r>
      <w:proofErr w:type="spellEnd"/>
      <w:r>
        <w:rPr>
          <w:rFonts w:ascii="Calibri" w:hAnsi="Calibri" w:cs="Calibri"/>
          <w:b/>
          <w:sz w:val="22"/>
          <w:szCs w:val="22"/>
        </w:rPr>
        <w:t xml:space="preserve"> “</w:t>
      </w:r>
      <w:proofErr w:type="spellStart"/>
      <w:r>
        <w:rPr>
          <w:rFonts w:ascii="Calibri" w:hAnsi="Calibri" w:cs="Calibri"/>
          <w:b/>
          <w:sz w:val="22"/>
          <w:szCs w:val="22"/>
        </w:rPr>
        <w:t>analisi</w:t>
      </w:r>
      <w:proofErr w:type="spellEnd"/>
      <w:r>
        <w:rPr>
          <w:rFonts w:ascii="Calibri" w:hAnsi="Calibri" w:cs="Calibri"/>
          <w:b/>
          <w:sz w:val="22"/>
          <w:szCs w:val="22"/>
        </w:rPr>
        <w:t xml:space="preserve"> </w:t>
      </w:r>
      <w:proofErr w:type="spellStart"/>
      <w:r>
        <w:rPr>
          <w:rFonts w:ascii="Calibri" w:hAnsi="Calibri" w:cs="Calibri"/>
          <w:b/>
          <w:sz w:val="22"/>
          <w:szCs w:val="22"/>
        </w:rPr>
        <w:t>delle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osservate</w:t>
      </w:r>
      <w:proofErr w:type="spellEnd"/>
      <w:r>
        <w:rPr>
          <w:rFonts w:ascii="Calibri" w:hAnsi="Calibri" w:cs="Calibri"/>
          <w:b/>
          <w:sz w:val="22"/>
          <w:szCs w:val="22"/>
        </w:rPr>
        <w:t xml:space="preserve">” di cui al </w:t>
      </w:r>
      <w:proofErr w:type="spellStart"/>
      <w:r>
        <w:rPr>
          <w:rFonts w:ascii="Calibri" w:hAnsi="Calibri" w:cs="Calibri"/>
          <w:b/>
          <w:sz w:val="22"/>
          <w:szCs w:val="22"/>
        </w:rPr>
        <w:t>paragrafo</w:t>
      </w:r>
      <w:proofErr w:type="spellEnd"/>
      <w:r>
        <w:rPr>
          <w:rFonts w:ascii="Calibri" w:hAnsi="Calibri" w:cs="Calibri"/>
          <w:b/>
          <w:sz w:val="22"/>
          <w:szCs w:val="22"/>
        </w:rPr>
        <w:t xml:space="preserve"> 1.3 con </w:t>
      </w:r>
      <w:proofErr w:type="spellStart"/>
      <w:r>
        <w:rPr>
          <w:rFonts w:ascii="Calibri" w:hAnsi="Calibri" w:cs="Calibri"/>
          <w:b/>
          <w:sz w:val="22"/>
          <w:szCs w:val="22"/>
        </w:rPr>
        <w:t>l’esercizio</w:t>
      </w:r>
      <w:proofErr w:type="spellEnd"/>
      <w:r>
        <w:rPr>
          <w:rFonts w:ascii="Calibri" w:hAnsi="Calibri" w:cs="Calibri"/>
          <w:b/>
          <w:sz w:val="22"/>
          <w:szCs w:val="22"/>
        </w:rPr>
        <w:t xml:space="preserve"> </w:t>
      </w:r>
      <w:proofErr w:type="spellStart"/>
      <w:r>
        <w:rPr>
          <w:rFonts w:ascii="Calibri" w:hAnsi="Calibri" w:cs="Calibri"/>
          <w:b/>
          <w:sz w:val="22"/>
          <w:szCs w:val="22"/>
        </w:rPr>
        <w:t>della</w:t>
      </w:r>
      <w:proofErr w:type="spellEnd"/>
      <w:r>
        <w:rPr>
          <w:rFonts w:ascii="Calibri" w:hAnsi="Calibri" w:cs="Calibri"/>
          <w:b/>
          <w:sz w:val="22"/>
          <w:szCs w:val="22"/>
        </w:rPr>
        <w:t xml:space="preserve"> leadership: </w:t>
      </w:r>
      <w:proofErr w:type="spellStart"/>
      <w:r>
        <w:rPr>
          <w:rFonts w:ascii="Calibri" w:hAnsi="Calibri" w:cs="Calibri"/>
          <w:b/>
          <w:sz w:val="22"/>
          <w:szCs w:val="22"/>
        </w:rPr>
        <w:t>il</w:t>
      </w:r>
      <w:proofErr w:type="spellEnd"/>
      <w:r>
        <w:rPr>
          <w:rFonts w:ascii="Calibri" w:hAnsi="Calibri" w:cs="Calibri"/>
          <w:b/>
          <w:sz w:val="22"/>
          <w:szCs w:val="22"/>
        </w:rPr>
        <w:t xml:space="preserve"> DS in </w:t>
      </w:r>
      <w:proofErr w:type="spellStart"/>
      <w:r>
        <w:rPr>
          <w:rFonts w:ascii="Calibri" w:hAnsi="Calibri" w:cs="Calibri"/>
          <w:b/>
          <w:sz w:val="22"/>
          <w:szCs w:val="22"/>
        </w:rPr>
        <w:t>quali</w:t>
      </w:r>
      <w:proofErr w:type="spellEnd"/>
      <w:r>
        <w:rPr>
          <w:rFonts w:ascii="Calibri" w:hAnsi="Calibri" w:cs="Calibri"/>
          <w:b/>
          <w:sz w:val="22"/>
          <w:szCs w:val="22"/>
        </w:rPr>
        <w:t xml:space="preserve"> </w:t>
      </w:r>
      <w:proofErr w:type="spellStart"/>
      <w:r>
        <w:rPr>
          <w:rFonts w:ascii="Calibri" w:hAnsi="Calibri" w:cs="Calibri"/>
          <w:b/>
          <w:sz w:val="22"/>
          <w:szCs w:val="22"/>
        </w:rPr>
        <w:t>contesti</w:t>
      </w:r>
      <w:proofErr w:type="spellEnd"/>
      <w:r>
        <w:rPr>
          <w:rFonts w:ascii="Calibri" w:hAnsi="Calibri" w:cs="Calibri"/>
          <w:b/>
          <w:sz w:val="22"/>
          <w:szCs w:val="22"/>
        </w:rPr>
        <w:t xml:space="preserve"> </w:t>
      </w:r>
      <w:proofErr w:type="spellStart"/>
      <w:r>
        <w:rPr>
          <w:rFonts w:ascii="Calibri" w:hAnsi="Calibri" w:cs="Calibri"/>
          <w:b/>
          <w:sz w:val="22"/>
          <w:szCs w:val="22"/>
        </w:rPr>
        <w:t>relazionali</w:t>
      </w:r>
      <w:proofErr w:type="spellEnd"/>
      <w:r>
        <w:rPr>
          <w:rFonts w:ascii="Calibri" w:hAnsi="Calibri" w:cs="Calibri"/>
          <w:b/>
          <w:sz w:val="22"/>
          <w:szCs w:val="22"/>
        </w:rPr>
        <w:t xml:space="preserve"> </w:t>
      </w:r>
      <w:proofErr w:type="spellStart"/>
      <w:r>
        <w:rPr>
          <w:rFonts w:ascii="Calibri" w:hAnsi="Calibri" w:cs="Calibri"/>
          <w:b/>
          <w:sz w:val="22"/>
          <w:szCs w:val="22"/>
        </w:rPr>
        <w:t>ed</w:t>
      </w:r>
      <w:proofErr w:type="spellEnd"/>
      <w:r>
        <w:rPr>
          <w:rFonts w:ascii="Calibri" w:hAnsi="Calibri" w:cs="Calibri"/>
          <w:b/>
          <w:sz w:val="22"/>
          <w:szCs w:val="22"/>
        </w:rPr>
        <w:t xml:space="preserve"> </w:t>
      </w:r>
      <w:proofErr w:type="spellStart"/>
      <w:r>
        <w:rPr>
          <w:rFonts w:ascii="Calibri" w:hAnsi="Calibri" w:cs="Calibri"/>
          <w:b/>
          <w:sz w:val="22"/>
          <w:szCs w:val="22"/>
        </w:rPr>
        <w:t>operativi</w:t>
      </w:r>
      <w:proofErr w:type="spellEnd"/>
      <w:r>
        <w:rPr>
          <w:rFonts w:ascii="Calibri" w:hAnsi="Calibri" w:cs="Calibri"/>
          <w:b/>
          <w:sz w:val="22"/>
          <w:szCs w:val="22"/>
        </w:rPr>
        <w:t xml:space="preserve"> (</w:t>
      </w:r>
      <w:proofErr w:type="spellStart"/>
      <w:r>
        <w:rPr>
          <w:rFonts w:ascii="Calibri" w:hAnsi="Calibri" w:cs="Calibri"/>
          <w:b/>
          <w:sz w:val="22"/>
          <w:szCs w:val="22"/>
        </w:rPr>
        <w:t>luoghi</w:t>
      </w:r>
      <w:proofErr w:type="spellEnd"/>
      <w:r>
        <w:rPr>
          <w:rFonts w:ascii="Calibri" w:hAnsi="Calibri" w:cs="Calibri"/>
          <w:b/>
          <w:sz w:val="22"/>
          <w:szCs w:val="22"/>
        </w:rPr>
        <w:t xml:space="preserve">, </w:t>
      </w:r>
      <w:proofErr w:type="spellStart"/>
      <w:r>
        <w:rPr>
          <w:rFonts w:ascii="Calibri" w:hAnsi="Calibri" w:cs="Calibri"/>
          <w:b/>
          <w:sz w:val="22"/>
          <w:szCs w:val="22"/>
        </w:rPr>
        <w:t>persone</w:t>
      </w:r>
      <w:proofErr w:type="spellEnd"/>
      <w:r>
        <w:rPr>
          <w:rFonts w:ascii="Calibri" w:hAnsi="Calibri" w:cs="Calibri"/>
          <w:b/>
          <w:sz w:val="22"/>
          <w:szCs w:val="22"/>
        </w:rPr>
        <w:t xml:space="preserve">, </w:t>
      </w:r>
      <w:proofErr w:type="spellStart"/>
      <w:r>
        <w:rPr>
          <w:rFonts w:ascii="Calibri" w:hAnsi="Calibri" w:cs="Calibri"/>
          <w:b/>
          <w:sz w:val="22"/>
          <w:szCs w:val="22"/>
        </w:rPr>
        <w:t>attività</w:t>
      </w:r>
      <w:proofErr w:type="spellEnd"/>
      <w:r>
        <w:rPr>
          <w:rFonts w:ascii="Calibri" w:hAnsi="Calibri" w:cs="Calibri"/>
          <w:b/>
          <w:sz w:val="22"/>
          <w:szCs w:val="22"/>
        </w:rPr>
        <w:t xml:space="preserve"> </w:t>
      </w:r>
      <w:proofErr w:type="spellStart"/>
      <w:r>
        <w:rPr>
          <w:rFonts w:ascii="Calibri" w:hAnsi="Calibri" w:cs="Calibri"/>
          <w:b/>
          <w:sz w:val="22"/>
          <w:szCs w:val="22"/>
        </w:rPr>
        <w:t>programmate</w:t>
      </w:r>
      <w:proofErr w:type="spellEnd"/>
      <w:r>
        <w:rPr>
          <w:rFonts w:ascii="Calibri" w:hAnsi="Calibri" w:cs="Calibri"/>
          <w:b/>
          <w:sz w:val="22"/>
          <w:szCs w:val="22"/>
        </w:rPr>
        <w:t xml:space="preserve">/non </w:t>
      </w:r>
      <w:proofErr w:type="spellStart"/>
      <w:r>
        <w:rPr>
          <w:rFonts w:ascii="Calibri" w:hAnsi="Calibri" w:cs="Calibri"/>
          <w:b/>
          <w:sz w:val="22"/>
          <w:szCs w:val="22"/>
        </w:rPr>
        <w:t>programmate</w:t>
      </w:r>
      <w:proofErr w:type="spellEnd"/>
      <w:r>
        <w:rPr>
          <w:rFonts w:ascii="Calibri" w:hAnsi="Calibri" w:cs="Calibri"/>
          <w:b/>
          <w:sz w:val="22"/>
          <w:szCs w:val="22"/>
        </w:rPr>
        <w:t xml:space="preserve">) </w:t>
      </w:r>
      <w:proofErr w:type="spellStart"/>
      <w:r>
        <w:rPr>
          <w:rFonts w:ascii="Calibri" w:hAnsi="Calibri" w:cs="Calibri"/>
          <w:b/>
          <w:sz w:val="22"/>
          <w:szCs w:val="22"/>
        </w:rPr>
        <w:t>mette</w:t>
      </w:r>
      <w:proofErr w:type="spellEnd"/>
      <w:r>
        <w:rPr>
          <w:rFonts w:ascii="Calibri" w:hAnsi="Calibri" w:cs="Calibri"/>
          <w:b/>
          <w:sz w:val="22"/>
          <w:szCs w:val="22"/>
        </w:rPr>
        <w:t xml:space="preserve"> in </w:t>
      </w:r>
      <w:proofErr w:type="spellStart"/>
      <w:r>
        <w:rPr>
          <w:rFonts w:ascii="Calibri" w:hAnsi="Calibri" w:cs="Calibri"/>
          <w:b/>
          <w:sz w:val="22"/>
          <w:szCs w:val="22"/>
        </w:rPr>
        <w:t>atto</w:t>
      </w:r>
      <w:proofErr w:type="spellEnd"/>
      <w:r>
        <w:rPr>
          <w:rFonts w:ascii="Calibri" w:hAnsi="Calibri" w:cs="Calibri"/>
          <w:b/>
          <w:sz w:val="22"/>
          <w:szCs w:val="22"/>
        </w:rPr>
        <w:t xml:space="preserve"> </w:t>
      </w:r>
      <w:proofErr w:type="spellStart"/>
      <w:r>
        <w:rPr>
          <w:rFonts w:ascii="Calibri" w:hAnsi="Calibri" w:cs="Calibri"/>
          <w:b/>
          <w:sz w:val="22"/>
          <w:szCs w:val="22"/>
        </w:rPr>
        <w:t>azioni</w:t>
      </w:r>
      <w:proofErr w:type="spellEnd"/>
      <w:r>
        <w:rPr>
          <w:rFonts w:ascii="Calibri" w:hAnsi="Calibri" w:cs="Calibri"/>
          <w:b/>
          <w:sz w:val="22"/>
          <w:szCs w:val="22"/>
        </w:rPr>
        <w:t xml:space="preserve"> di leadership </w:t>
      </w:r>
      <w:proofErr w:type="spellStart"/>
      <w:r>
        <w:rPr>
          <w:rFonts w:ascii="Calibri" w:hAnsi="Calibri" w:cs="Calibri"/>
          <w:b/>
          <w:sz w:val="22"/>
          <w:szCs w:val="22"/>
        </w:rPr>
        <w:t>trasformazionale</w:t>
      </w:r>
      <w:proofErr w:type="spellEnd"/>
      <w:r>
        <w:rPr>
          <w:rFonts w:ascii="Calibri" w:hAnsi="Calibri" w:cs="Calibri"/>
          <w:b/>
          <w:sz w:val="22"/>
          <w:szCs w:val="22"/>
        </w:rPr>
        <w:t>?</w:t>
      </w:r>
    </w:p>
    <w:p w14:paraId="2709F3A5" w14:textId="77777777" w:rsidR="00D128D8" w:rsidRDefault="00D128D8" w:rsidP="00D128D8">
      <w:pPr>
        <w:jc w:val="both"/>
        <w:rPr>
          <w:rFonts w:ascii="Verdana" w:hAnsi="Verdana"/>
          <w:b/>
        </w:rPr>
      </w:pPr>
    </w:p>
    <w:p w14:paraId="43D4CFD7" w14:textId="77777777" w:rsidR="00D128D8" w:rsidRDefault="00D128D8" w:rsidP="00D128D8">
      <w:pPr>
        <w:jc w:val="both"/>
        <w:rPr>
          <w:rFonts w:ascii="Verdana" w:hAnsi="Verdana"/>
          <w:b/>
        </w:rPr>
      </w:pPr>
    </w:p>
    <w:p w14:paraId="56364F35" w14:textId="77777777" w:rsidR="00D128D8" w:rsidRPr="006722C0" w:rsidRDefault="00D128D8" w:rsidP="00D128D8">
      <w:pPr>
        <w:jc w:val="both"/>
        <w:rPr>
          <w:rFonts w:ascii="Verdana" w:hAnsi="Verdana"/>
          <w:b/>
        </w:rPr>
      </w:pPr>
      <w:r w:rsidRPr="006722C0">
        <w:rPr>
          <w:rFonts w:ascii="Verdana" w:hAnsi="Verdana"/>
          <w:b/>
        </w:rPr>
        <w:t>1.</w:t>
      </w:r>
      <w:r>
        <w:rPr>
          <w:rFonts w:ascii="Verdana" w:hAnsi="Verdana"/>
          <w:b/>
        </w:rPr>
        <w:t>7</w:t>
      </w:r>
      <w:r w:rsidRPr="006722C0">
        <w:rPr>
          <w:rFonts w:ascii="Verdana" w:hAnsi="Verdana"/>
          <w:b/>
        </w:rPr>
        <w:t xml:space="preserve"> </w:t>
      </w:r>
      <w:proofErr w:type="spellStart"/>
      <w:r w:rsidRPr="006722C0">
        <w:rPr>
          <w:rFonts w:ascii="Verdana" w:hAnsi="Verdana"/>
          <w:b/>
        </w:rPr>
        <w:t>Conclusioni</w:t>
      </w:r>
      <w:proofErr w:type="spellEnd"/>
    </w:p>
    <w:p w14:paraId="7C8997DD" w14:textId="77777777" w:rsidR="007B425C" w:rsidRDefault="007B425C"/>
    <w:sectPr w:rsidR="007B425C" w:rsidSect="00483769">
      <w:pgSz w:w="11900" w:h="1682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132AC"/>
    <w:multiLevelType w:val="hybridMultilevel"/>
    <w:tmpl w:val="7562B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D8"/>
    <w:rsid w:val="00087451"/>
    <w:rsid w:val="002D700D"/>
    <w:rsid w:val="00483769"/>
    <w:rsid w:val="007B425C"/>
    <w:rsid w:val="00945046"/>
    <w:rsid w:val="00AD1B54"/>
    <w:rsid w:val="00D128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690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D128D8"/>
    <w:rPr>
      <w:rFonts w:ascii="Times New Roman" w:eastAsia="Times New Roman" w:hAnsi="Times New Roman" w:cs="Times New Roman"/>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2895</Characters>
  <Application>Microsoft Macintosh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paletta</dc:creator>
  <cp:keywords/>
  <dc:description/>
  <cp:lastModifiedBy>Angelo Paletta</cp:lastModifiedBy>
  <cp:revision>2</cp:revision>
  <dcterms:created xsi:type="dcterms:W3CDTF">2017-02-24T23:16:00Z</dcterms:created>
  <dcterms:modified xsi:type="dcterms:W3CDTF">2017-02-24T23:16:00Z</dcterms:modified>
</cp:coreProperties>
</file>